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D9A" w:rsidRDefault="00A5703F">
      <w:pPr>
        <w:rPr>
          <w:noProof/>
        </w:rPr>
      </w:pPr>
      <w:bookmarkStart w:id="0" w:name="_GoBack"/>
      <w:bookmarkEnd w:id="0"/>
      <w:r w:rsidRPr="007424F7">
        <w:rPr>
          <w:noProof/>
        </w:rPr>
        <w:drawing>
          <wp:anchor distT="0" distB="0" distL="114300" distR="114300" simplePos="0" relativeHeight="251661312" behindDoc="0" locked="0" layoutInCell="1" allowOverlap="1">
            <wp:simplePos x="0" y="0"/>
            <wp:positionH relativeFrom="margin">
              <wp:posOffset>-138223</wp:posOffset>
            </wp:positionH>
            <wp:positionV relativeFrom="paragraph">
              <wp:posOffset>10160</wp:posOffset>
            </wp:positionV>
            <wp:extent cx="1048913" cy="1052623"/>
            <wp:effectExtent l="0" t="0" r="0" b="0"/>
            <wp:wrapNone/>
            <wp:docPr id="3" name="図 3" descr="I:\イラストBOX\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イラストBOX\ni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8913" cy="105262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F876DC6" wp14:editId="698B39AA">
                <wp:simplePos x="0" y="0"/>
                <wp:positionH relativeFrom="column">
                  <wp:posOffset>1157073</wp:posOffset>
                </wp:positionH>
                <wp:positionV relativeFrom="paragraph">
                  <wp:posOffset>87025</wp:posOffset>
                </wp:positionV>
                <wp:extent cx="1828800" cy="1828800"/>
                <wp:effectExtent l="0" t="57150" r="0" b="5842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424F7" w:rsidRPr="007424F7" w:rsidRDefault="007424F7" w:rsidP="007424F7">
                            <w:pPr>
                              <w:jc w:val="center"/>
                              <w:rPr>
                                <w:rFonts w:ascii="HGPｺﾞｼｯｸE" w:eastAsia="HGPｺﾞｼｯｸE" w:hAnsi="HGPｺﾞｼｯｸE"/>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424F7">
                              <w:rPr>
                                <w:rFonts w:ascii="HGPｺﾞｼｯｸE" w:eastAsia="HGPｺﾞｼｯｸE" w:hAnsi="HGPｺﾞｼｯｸE"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NIE の実践の評価方法</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perspectiveLeft"/>
                          <a:lightRig rig="threePt" dir="t"/>
                        </a:scene3d>
                      </wps:bodyPr>
                    </wps:wsp>
                  </a:graphicData>
                </a:graphic>
              </wp:anchor>
            </w:drawing>
          </mc:Choice>
          <mc:Fallback>
            <w:pict>
              <v:shapetype w14:anchorId="5F876DC6" id="_x0000_t202" coordsize="21600,21600" o:spt="202" path="m,l,21600r21600,l21600,xe">
                <v:stroke joinstyle="miter"/>
                <v:path gradientshapeok="t" o:connecttype="rect"/>
              </v:shapetype>
              <v:shape id="テキスト ボックス 1" o:spid="_x0000_s1026" type="#_x0000_t202" style="position:absolute;left:0;text-align:left;margin-left:91.1pt;margin-top:6.8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" filled="f" stroked="f">
                <v:textbox style="mso-fit-shape-to-text:t" inset="5.85pt,.7pt,5.85pt,.7pt">
                  <w:txbxContent>
                    <w:p w:rsidR="007424F7" w:rsidRPr="007424F7" w:rsidRDefault="007424F7" w:rsidP="007424F7">
                      <w:pPr>
                        <w:jc w:val="center"/>
                        <w:rPr>
                          <w:rFonts w:ascii="HGPｺﾞｼｯｸE" w:eastAsia="HGPｺﾞｼｯｸE" w:hAnsi="HGPｺﾞｼｯｸE"/>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424F7">
                        <w:rPr>
                          <w:rFonts w:ascii="HGPｺﾞｼｯｸE" w:eastAsia="HGPｺﾞｼｯｸE" w:hAnsi="HGPｺﾞｼｯｸE" w:hint="eastAsia"/>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NIE の実践の評価方法</w:t>
                      </w:r>
                    </w:p>
                  </w:txbxContent>
                </v:textbox>
              </v:shape>
            </w:pict>
          </mc:Fallback>
        </mc:AlternateContent>
      </w:r>
      <w:r>
        <w:rPr>
          <w:noProof/>
        </w:rPr>
        <w:drawing>
          <wp:anchor distT="0" distB="0" distL="114300" distR="114300" simplePos="0" relativeHeight="251658240" behindDoc="1" locked="0" layoutInCell="1" allowOverlap="1">
            <wp:simplePos x="0" y="0"/>
            <wp:positionH relativeFrom="margin">
              <wp:posOffset>807705</wp:posOffset>
            </wp:positionH>
            <wp:positionV relativeFrom="paragraph">
              <wp:posOffset>-222826</wp:posOffset>
            </wp:positionV>
            <wp:extent cx="5586736" cy="1444526"/>
            <wp:effectExtent l="0" t="0" r="0" b="3810"/>
            <wp:wrapNone/>
            <wp:docPr id="2" name="図 2" descr="http://www.illust-pocket.com/wp-content/uploads/2016/07/281-500x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llust-pocket.com/wp-content/uploads/2016/07/281-500x37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6736" cy="1444526"/>
                    </a:xfrm>
                    <a:prstGeom prst="rect">
                      <a:avLst/>
                    </a:prstGeom>
                    <a:noFill/>
                    <a:ln>
                      <a:noFill/>
                    </a:ln>
                  </pic:spPr>
                </pic:pic>
              </a:graphicData>
            </a:graphic>
            <wp14:sizeRelH relativeFrom="page">
              <wp14:pctWidth>0</wp14:pctWidth>
            </wp14:sizeRelH>
            <wp14:sizeRelV relativeFrom="page">
              <wp14:pctHeight>0</wp14:pctHeight>
            </wp14:sizeRelV>
          </wp:anchor>
        </w:drawing>
      </w:r>
      <w:r w:rsidR="007424F7">
        <w:rPr>
          <w:noProof/>
        </w:rPr>
        <w:t xml:space="preserve"> </w:t>
      </w:r>
    </w:p>
    <w:p w:rsidR="007424F7" w:rsidRDefault="007424F7">
      <w:pPr>
        <w:rPr>
          <w:noProof/>
        </w:rPr>
      </w:pPr>
    </w:p>
    <w:p w:rsidR="007424F7" w:rsidRDefault="007424F7">
      <w:pPr>
        <w:rPr>
          <w:noProof/>
        </w:rPr>
      </w:pPr>
    </w:p>
    <w:p w:rsidR="007424F7" w:rsidRDefault="007424F7">
      <w:pPr>
        <w:rPr>
          <w:noProof/>
        </w:rPr>
      </w:pPr>
    </w:p>
    <w:p w:rsidR="007424F7" w:rsidRDefault="007424F7">
      <w:pPr>
        <w:rPr>
          <w:noProof/>
        </w:rPr>
      </w:pPr>
    </w:p>
    <w:p w:rsidR="00A5703F" w:rsidRDefault="00A5703F">
      <w:pPr>
        <w:rPr>
          <w:noProof/>
        </w:rPr>
      </w:pPr>
    </w:p>
    <w:p w:rsidR="007424F7" w:rsidRDefault="007424F7" w:rsidP="00A5703F">
      <w:pPr>
        <w:ind w:firstLineChars="100" w:firstLine="210"/>
      </w:pPr>
      <w:r>
        <w:rPr>
          <w:rFonts w:hint="eastAsia"/>
        </w:rPr>
        <w:t>NIE(Newspaper in Education</w:t>
      </w:r>
      <w:r>
        <w:rPr>
          <w:rFonts w:hint="eastAsia"/>
        </w:rPr>
        <w:t>・教育に新聞を</w:t>
      </w:r>
      <w:r>
        <w:rPr>
          <w:rFonts w:hint="eastAsia"/>
        </w:rPr>
        <w:t>)</w:t>
      </w:r>
      <w:r w:rsidR="00D91F65">
        <w:rPr>
          <w:rFonts w:hint="eastAsia"/>
        </w:rPr>
        <w:t>によって</w:t>
      </w:r>
      <w:r w:rsidR="004330BA">
        <w:rPr>
          <w:rFonts w:hint="eastAsia"/>
        </w:rPr>
        <w:t>、児童・生徒が新聞を活用して、考えをまとめたり、新聞紙面を作成したりなど</w:t>
      </w:r>
      <w:r w:rsidR="00D91F65">
        <w:rPr>
          <w:rFonts w:hint="eastAsia"/>
        </w:rPr>
        <w:t>の学習活動</w:t>
      </w:r>
      <w:r>
        <w:rPr>
          <w:rFonts w:hint="eastAsia"/>
        </w:rPr>
        <w:t>を通して、</w:t>
      </w:r>
      <w:r w:rsidR="00D91F65">
        <w:rPr>
          <w:rFonts w:hint="eastAsia"/>
        </w:rPr>
        <w:t>「新聞が読める」「新聞に親しめる</w:t>
      </w:r>
      <w:r w:rsidR="00D91F65" w:rsidRPr="00D91F65">
        <w:rPr>
          <w:rFonts w:hint="eastAsia"/>
        </w:rPr>
        <w:t>」</w:t>
      </w:r>
      <w:r w:rsidR="00D91F65">
        <w:rPr>
          <w:rFonts w:hint="eastAsia"/>
        </w:rPr>
        <w:t>ように様々な実践が行われています。</w:t>
      </w:r>
      <w:r w:rsidR="0002348B">
        <w:rPr>
          <w:rFonts w:hint="eastAsia"/>
        </w:rPr>
        <w:t>次期学習指導要領では、「主体的・対話的で深い学びの実現」に向けて、児童生徒が「見方・考え方」を働かせながら、知識を関連させた理解、情報の精査、問題解決に向かう「学びの過程を重視」しています。また、従来の「知識・理解</w:t>
      </w:r>
      <w:r w:rsidR="00A5703F">
        <w:rPr>
          <w:rFonts w:hint="eastAsia"/>
        </w:rPr>
        <w:t>」</w:t>
      </w:r>
      <w:r w:rsidR="0002348B">
        <w:rPr>
          <w:rFonts w:hint="eastAsia"/>
        </w:rPr>
        <w:t>「技能」「思考・判断・表現」</w:t>
      </w:r>
      <w:r w:rsidR="00A5703F">
        <w:rPr>
          <w:rFonts w:hint="eastAsia"/>
        </w:rPr>
        <w:t>「関心・意欲・態度」</w:t>
      </w:r>
      <w:r w:rsidR="0002348B">
        <w:rPr>
          <w:rFonts w:hint="eastAsia"/>
        </w:rPr>
        <w:t>の４つの観点別評価から「知識・技能」「思考・判断・表現」「主体的に取り組む態度」の３つに変更されます。</w:t>
      </w:r>
      <w:r w:rsidR="00D91F65">
        <w:rPr>
          <w:rFonts w:hint="eastAsia"/>
        </w:rPr>
        <w:t>それでは、</w:t>
      </w:r>
      <w:r w:rsidR="0002348B">
        <w:rPr>
          <w:rFonts w:hint="eastAsia"/>
        </w:rPr>
        <w:t>NIE</w:t>
      </w:r>
      <w:r w:rsidR="0002348B">
        <w:rPr>
          <w:rFonts w:hint="eastAsia"/>
        </w:rPr>
        <w:t>の学習において、</w:t>
      </w:r>
      <w:r w:rsidR="0015196F">
        <w:rPr>
          <w:rFonts w:hint="eastAsia"/>
        </w:rPr>
        <w:t>どのような活動</w:t>
      </w:r>
      <w:r w:rsidR="0002348B">
        <w:rPr>
          <w:rFonts w:hint="eastAsia"/>
        </w:rPr>
        <w:t>によっ</w:t>
      </w:r>
      <w:r w:rsidR="0015196F">
        <w:rPr>
          <w:rFonts w:hint="eastAsia"/>
        </w:rPr>
        <w:t>て、</w:t>
      </w:r>
      <w:r w:rsidR="0002348B">
        <w:rPr>
          <w:rFonts w:hint="eastAsia"/>
        </w:rPr>
        <w:t>児童</w:t>
      </w:r>
      <w:r w:rsidR="0015196F">
        <w:rPr>
          <w:rFonts w:hint="eastAsia"/>
        </w:rPr>
        <w:t>生徒は、どのような</w:t>
      </w:r>
      <w:r>
        <w:rPr>
          <w:rFonts w:hint="eastAsia"/>
        </w:rPr>
        <w:t>学力が身につくのでしょうか。</w:t>
      </w:r>
    </w:p>
    <w:p w:rsidR="007424F7" w:rsidRDefault="0015196F">
      <w:r>
        <w:rPr>
          <w:rFonts w:hint="eastAsia"/>
        </w:rPr>
        <w:t xml:space="preserve">　従来、学力の評価について、客観テスト</w:t>
      </w:r>
      <w:r w:rsidR="00545D7C">
        <w:rPr>
          <w:rFonts w:hint="eastAsia"/>
        </w:rPr>
        <w:t>（正誤問題・選択問題・穴埋め問題など）を中心に記述問題を含め実施されてきました。しかし、次期学習指導要領では、「課題の発見・解決に向けた主体的・協働的な学び（アクティブ</w:t>
      </w:r>
      <w:r w:rsidR="0002348B">
        <w:rPr>
          <w:rFonts w:hint="eastAsia"/>
        </w:rPr>
        <w:t>・</w:t>
      </w:r>
      <w:r w:rsidR="00545D7C">
        <w:rPr>
          <w:rFonts w:hint="eastAsia"/>
        </w:rPr>
        <w:t>ラーニング）」を取り入れた授業を導入していく中で、</w:t>
      </w:r>
      <w:r w:rsidR="00545D7C" w:rsidRPr="00545D7C">
        <w:rPr>
          <w:rFonts w:hint="eastAsia"/>
        </w:rPr>
        <w:t>児童生徒の学びの深まりを把握するために、多様な評価方法の</w:t>
      </w:r>
      <w:r w:rsidR="00545D7C">
        <w:rPr>
          <w:rFonts w:hint="eastAsia"/>
        </w:rPr>
        <w:t>例として、「パフォーマンス評価」「ルーブリック」「ポートフォリオ評価」が挙げられています</w:t>
      </w:r>
      <w:r w:rsidR="00545D7C" w:rsidRPr="00545D7C">
        <w:rPr>
          <w:rFonts w:hint="eastAsia"/>
          <w:vertAlign w:val="superscript"/>
        </w:rPr>
        <w:t>1</w:t>
      </w:r>
      <w:r w:rsidR="00545D7C" w:rsidRPr="00545D7C">
        <w:rPr>
          <w:rFonts w:hint="eastAsia"/>
          <w:vertAlign w:val="superscript"/>
        </w:rPr>
        <w:t>）</w:t>
      </w:r>
      <w:r w:rsidR="00545D7C">
        <w:rPr>
          <w:rFonts w:hint="eastAsia"/>
        </w:rPr>
        <w:t>。</w:t>
      </w:r>
    </w:p>
    <w:p w:rsidR="00545D7C" w:rsidRDefault="00866D0E">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42530</wp:posOffset>
                </wp:positionH>
                <wp:positionV relativeFrom="paragraph">
                  <wp:posOffset>148856</wp:posOffset>
                </wp:positionV>
                <wp:extent cx="6804837" cy="2647507"/>
                <wp:effectExtent l="19050" t="19050" r="34290" b="38735"/>
                <wp:wrapNone/>
                <wp:docPr id="4" name="正方形/長方形 4"/>
                <wp:cNvGraphicFramePr/>
                <a:graphic xmlns:a="http://schemas.openxmlformats.org/drawingml/2006/main">
                  <a:graphicData uri="http://schemas.microsoft.com/office/word/2010/wordprocessingShape">
                    <wps:wsp>
                      <wps:cNvSpPr/>
                      <wps:spPr>
                        <a:xfrm>
                          <a:off x="0" y="0"/>
                          <a:ext cx="6804837" cy="2647507"/>
                        </a:xfrm>
                        <a:prstGeom prst="rect">
                          <a:avLst/>
                        </a:prstGeom>
                        <a:noFill/>
                        <a:ln w="47625" cmpd="tri"/>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63CDE" id="正方形/長方形 4" o:spid="_x0000_s1026" style="position:absolute;left:0;text-align:left;margin-left:3.35pt;margin-top:11.7pt;width:535.8pt;height:2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" filled="f" strokecolor="#70ad47 [3209]" strokeweight="3.75pt">
                <v:stroke linestyle="thickBetweenThin"/>
              </v:rect>
            </w:pict>
          </mc:Fallback>
        </mc:AlternateContent>
      </w:r>
    </w:p>
    <w:p w:rsidR="00545D7C" w:rsidRPr="00866D0E" w:rsidRDefault="00866D0E" w:rsidP="00866D0E">
      <w:pPr>
        <w:ind w:firstLineChars="100" w:firstLine="240"/>
        <w:rPr>
          <w:rFonts w:ascii="HGPｺﾞｼｯｸE" w:eastAsia="HGPｺﾞｼｯｸE" w:hAnsi="HGPｺﾞｼｯｸE"/>
          <w:sz w:val="24"/>
        </w:rPr>
      </w:pPr>
      <w:r w:rsidRPr="00866D0E">
        <w:rPr>
          <w:rFonts w:ascii="HGPｺﾞｼｯｸE" w:eastAsia="HGPｺﾞｼｯｸE" w:hAnsi="HGPｺﾞｼｯｸE" w:hint="eastAsia"/>
          <w:sz w:val="24"/>
        </w:rPr>
        <w:t>☆パフォーマンス評価</w:t>
      </w:r>
    </w:p>
    <w:p w:rsidR="00545D7C" w:rsidRDefault="00545D7C" w:rsidP="00866D0E">
      <w:pPr>
        <w:ind w:firstLineChars="200" w:firstLine="420"/>
      </w:pPr>
      <w:r>
        <w:rPr>
          <w:rFonts w:hint="eastAsia"/>
        </w:rPr>
        <w:t>知識やスキルを使いこなす（活用・応用・統合する）ことを求めるような評価方法。</w:t>
      </w:r>
    </w:p>
    <w:p w:rsidR="00545D7C" w:rsidRDefault="00545D7C" w:rsidP="00866D0E">
      <w:pPr>
        <w:ind w:leftChars="200" w:left="420"/>
      </w:pPr>
      <w:r>
        <w:rPr>
          <w:rFonts w:hint="eastAsia"/>
        </w:rPr>
        <w:t>論説文やレポート、展示物といった完成作品（プロダクト）や、スピーチやプレゼンテーション、協同での問題解決、実験の実施といった実演（狭義のパフォーマンス）を評価する。</w:t>
      </w:r>
    </w:p>
    <w:p w:rsidR="00545D7C" w:rsidRPr="00866D0E" w:rsidRDefault="00866D0E" w:rsidP="00866D0E">
      <w:pPr>
        <w:ind w:firstLineChars="100" w:firstLine="240"/>
        <w:rPr>
          <w:rFonts w:ascii="HGPｺﾞｼｯｸE" w:eastAsia="HGPｺﾞｼｯｸE" w:hAnsi="HGPｺﾞｼｯｸE"/>
          <w:sz w:val="24"/>
        </w:rPr>
      </w:pPr>
      <w:r w:rsidRPr="00866D0E">
        <w:rPr>
          <w:rFonts w:ascii="HGPｺﾞｼｯｸE" w:eastAsia="HGPｺﾞｼｯｸE" w:hAnsi="HGPｺﾞｼｯｸE" w:hint="eastAsia"/>
          <w:sz w:val="24"/>
        </w:rPr>
        <w:t>☆ポートフォリオ評価</w:t>
      </w:r>
    </w:p>
    <w:p w:rsidR="00545D7C" w:rsidRDefault="00545D7C" w:rsidP="00866D0E">
      <w:pPr>
        <w:ind w:firstLineChars="200" w:firstLine="420"/>
      </w:pPr>
      <w:r>
        <w:rPr>
          <w:rFonts w:hint="eastAsia"/>
        </w:rPr>
        <w:t>児童生徒の学習の過程や成果などの記録や作品を計画的にファイル等に集積。</w:t>
      </w:r>
    </w:p>
    <w:p w:rsidR="00866D0E" w:rsidRDefault="00545D7C" w:rsidP="00866D0E">
      <w:pPr>
        <w:ind w:leftChars="100" w:left="210" w:firstLineChars="100" w:firstLine="210"/>
      </w:pPr>
      <w:r>
        <w:rPr>
          <w:rFonts w:hint="eastAsia"/>
        </w:rPr>
        <w:t>そのファイル等を活用して児童生徒の学習状況を把握するとともに、児童生徒や保護</w:t>
      </w:r>
    </w:p>
    <w:p w:rsidR="00545D7C" w:rsidRDefault="00545D7C" w:rsidP="00866D0E">
      <w:pPr>
        <w:ind w:leftChars="100" w:left="210" w:firstLineChars="100" w:firstLine="210"/>
      </w:pPr>
      <w:r>
        <w:rPr>
          <w:rFonts w:hint="eastAsia"/>
        </w:rPr>
        <w:t>者等に対し、その成長の過程や到達点、今後の課題等を示す。</w:t>
      </w:r>
    </w:p>
    <w:p w:rsidR="00545D7C" w:rsidRPr="00866D0E" w:rsidRDefault="00866D0E" w:rsidP="00866D0E">
      <w:pPr>
        <w:ind w:firstLineChars="100" w:firstLine="240"/>
        <w:rPr>
          <w:rFonts w:ascii="HGPｺﾞｼｯｸE" w:eastAsia="HGPｺﾞｼｯｸE" w:hAnsi="HGPｺﾞｼｯｸE"/>
          <w:sz w:val="24"/>
        </w:rPr>
      </w:pPr>
      <w:r w:rsidRPr="00866D0E">
        <w:rPr>
          <w:rFonts w:ascii="HGPｺﾞｼｯｸE" w:eastAsia="HGPｺﾞｼｯｸE" w:hAnsi="HGPｺﾞｼｯｸE" w:hint="eastAsia"/>
          <w:sz w:val="24"/>
        </w:rPr>
        <w:t>☆ルーブリック</w:t>
      </w:r>
    </w:p>
    <w:p w:rsidR="00545D7C" w:rsidRDefault="00545D7C" w:rsidP="00866D0E">
      <w:pPr>
        <w:ind w:leftChars="200" w:left="420"/>
      </w:pPr>
      <w:r>
        <w:rPr>
          <w:rFonts w:hint="eastAsia"/>
        </w:rPr>
        <w:t>成功の度合いを示す数レベル程度の尺度と、それぞれのレベルに対応するパフォーマンスの特徴を示した記述語（評価規準）からなる評価基準表。</w:t>
      </w:r>
    </w:p>
    <w:p w:rsidR="00545D7C" w:rsidRDefault="00545D7C" w:rsidP="00A5703F"/>
    <w:p w:rsidR="00545D7C" w:rsidRDefault="00866D0E" w:rsidP="00545D7C">
      <w:pPr>
        <w:ind w:leftChars="100" w:left="210"/>
      </w:pPr>
      <w:r>
        <w:rPr>
          <w:rFonts w:hint="eastAsia"/>
        </w:rPr>
        <w:t>NIE</w:t>
      </w:r>
      <w:r>
        <w:rPr>
          <w:rFonts w:hint="eastAsia"/>
        </w:rPr>
        <w:t>の学習効果については、様々なところで検証が始まっていますが、</w:t>
      </w:r>
      <w:r>
        <w:rPr>
          <w:rFonts w:hint="eastAsia"/>
        </w:rPr>
        <w:t>NIE</w:t>
      </w:r>
      <w:r>
        <w:rPr>
          <w:rFonts w:hint="eastAsia"/>
        </w:rPr>
        <w:t>を通して身につけたい学びをどのように評価するのか、その一例として、</w:t>
      </w:r>
      <w:r w:rsidR="00A5703F">
        <w:rPr>
          <w:rFonts w:hint="eastAsia"/>
        </w:rPr>
        <w:t>次期学習指導要領で求められている育むべき資質・能力と教科の関係を意識した</w:t>
      </w:r>
      <w:r>
        <w:rPr>
          <w:rFonts w:hint="eastAsia"/>
        </w:rPr>
        <w:t>ポートフォリオとルーブリックをご紹介します。</w:t>
      </w:r>
    </w:p>
    <w:p w:rsidR="00545D7C" w:rsidRDefault="00545D7C" w:rsidP="00866D0E"/>
    <w:p w:rsidR="00545D7C" w:rsidRPr="00866D0E" w:rsidRDefault="00545D7C" w:rsidP="00866D0E">
      <w:pPr>
        <w:pBdr>
          <w:top w:val="single" w:sz="4" w:space="1" w:color="auto"/>
        </w:pBdr>
        <w:rPr>
          <w:rFonts w:ascii="HG丸ｺﾞｼｯｸM-PRO" w:eastAsia="HG丸ｺﾞｼｯｸM-PRO" w:hAnsi="HG丸ｺﾞｼｯｸM-PRO"/>
          <w:sz w:val="20"/>
        </w:rPr>
      </w:pPr>
      <w:r w:rsidRPr="00866D0E">
        <w:rPr>
          <w:rFonts w:ascii="HG丸ｺﾞｼｯｸM-PRO" w:eastAsia="HG丸ｺﾞｼｯｸM-PRO" w:hAnsi="HG丸ｺﾞｼｯｸM-PRO"/>
          <w:sz w:val="20"/>
        </w:rPr>
        <w:t>1）</w:t>
      </w:r>
      <w:r w:rsidRPr="00866D0E">
        <w:rPr>
          <w:rFonts w:ascii="HG丸ｺﾞｼｯｸM-PRO" w:eastAsia="HG丸ｺﾞｼｯｸM-PRO" w:hAnsi="HG丸ｺﾞｼｯｸM-PRO" w:hint="eastAsia"/>
          <w:sz w:val="20"/>
        </w:rPr>
        <w:t>次期学習指導要領等に関するこれまでの審議のまとめ補足資料（平成28年8月26日）</w:t>
      </w:r>
    </w:p>
    <w:p w:rsidR="00545D7C" w:rsidRDefault="000933F3" w:rsidP="00866D0E">
      <w:pPr>
        <w:pBdr>
          <w:top w:val="single" w:sz="4" w:space="1" w:color="auto"/>
        </w:pBdr>
        <w:rPr>
          <w:rFonts w:ascii="HG丸ｺﾞｼｯｸM-PRO" w:eastAsia="HG丸ｺﾞｼｯｸM-PRO" w:hAnsi="HG丸ｺﾞｼｯｸM-PRO"/>
          <w:sz w:val="20"/>
        </w:rPr>
      </w:pPr>
      <w:hyperlink r:id="rId9" w:history="1">
        <w:r w:rsidR="00866D0E" w:rsidRPr="003D4848">
          <w:rPr>
            <w:rStyle w:val="a3"/>
            <w:rFonts w:ascii="HG丸ｺﾞｼｯｸM-PRO" w:eastAsia="HG丸ｺﾞｼｯｸM-PRO" w:hAnsi="HG丸ｺﾞｼｯｸM-PRO"/>
            <w:sz w:val="20"/>
          </w:rPr>
          <w:t>http://www.mext.go.jp/b_menu/shingi/chukyo/chukyo3/004/siryo/__icsFiles/afieldfile/2016/08/29/1376580_2_4_1.pdf</w:t>
        </w:r>
      </w:hyperlink>
    </w:p>
    <w:p w:rsidR="0083686C" w:rsidRDefault="0083686C" w:rsidP="008D1C41"/>
    <w:p w:rsidR="0083686C" w:rsidRDefault="0083686C" w:rsidP="008D1C41"/>
    <w:p w:rsidR="0083686C" w:rsidRDefault="0083686C" w:rsidP="008D1C41"/>
    <w:p w:rsidR="0083686C" w:rsidRDefault="0083686C" w:rsidP="008D1C41"/>
    <w:p w:rsidR="0083686C" w:rsidRDefault="0083686C" w:rsidP="008D1C41"/>
    <w:p w:rsidR="00866D0E" w:rsidRDefault="008D1C41" w:rsidP="008D1C41">
      <w:r>
        <w:rPr>
          <w:rFonts w:hint="eastAsia"/>
        </w:rPr>
        <w:lastRenderedPageBreak/>
        <w:t>NIE</w:t>
      </w:r>
      <w:r>
        <w:rPr>
          <w:rFonts w:hint="eastAsia"/>
        </w:rPr>
        <w:t>の授業を計画するうえで最も大切なことは、「</w:t>
      </w:r>
      <w:r w:rsidRPr="008D1C41">
        <w:rPr>
          <w:rFonts w:ascii="HGPｺﾞｼｯｸE" w:eastAsia="HGPｺﾞｼｯｸE" w:hAnsi="HGPｺﾞｼｯｸE" w:hint="eastAsia"/>
          <w:sz w:val="24"/>
        </w:rPr>
        <w:t>本質的な問い</w:t>
      </w:r>
      <w:r>
        <w:rPr>
          <w:rFonts w:hint="eastAsia"/>
        </w:rPr>
        <w:t>」を明確にすることです。</w:t>
      </w:r>
    </w:p>
    <w:p w:rsidR="00894A7A" w:rsidRDefault="00894A7A" w:rsidP="008D1C41">
      <w:r>
        <w:t>授業の目的（ねらい）・対象・教材・成果物の設定（新聞・文章・口頭発表・ポスターなど）・</w:t>
      </w:r>
    </w:p>
    <w:p w:rsidR="00866D0E" w:rsidRDefault="00894A7A" w:rsidP="00432599">
      <w:r>
        <w:t>評価の観点を考えるうえで、</w:t>
      </w:r>
      <w:r w:rsidR="00432599">
        <w:t>「本質的な問い」に対して、学習者が答えを導くプロセスを</w:t>
      </w:r>
      <w:r>
        <w:t>想定し</w:t>
      </w:r>
      <w:r w:rsidR="00432599">
        <w:t>ながら、パフォーマンス課題を作っていきます。</w:t>
      </w:r>
    </w:p>
    <w:p w:rsidR="00A5703F" w:rsidRPr="00894A7A" w:rsidRDefault="00A5703F" w:rsidP="00432599"/>
    <w:p w:rsidR="008D1C41" w:rsidRDefault="00894A7A" w:rsidP="00432599">
      <w:r>
        <w:rPr>
          <w:noProof/>
        </w:rPr>
        <w:drawing>
          <wp:anchor distT="0" distB="0" distL="114300" distR="114300" simplePos="0" relativeHeight="251676672" behindDoc="0" locked="0" layoutInCell="1" allowOverlap="1">
            <wp:simplePos x="0" y="0"/>
            <wp:positionH relativeFrom="column">
              <wp:posOffset>5448226</wp:posOffset>
            </wp:positionH>
            <wp:positionV relativeFrom="paragraph">
              <wp:posOffset>578130</wp:posOffset>
            </wp:positionV>
            <wp:extent cx="1406108" cy="140462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6108" cy="1404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655D9">
        <w:rPr>
          <w:rFonts w:hint="eastAsia"/>
        </w:rPr>
        <w:t>次期学習指導要領では</w:t>
      </w:r>
      <w:r>
        <w:t>、</w:t>
      </w:r>
      <w:r w:rsidR="00A655D9">
        <w:rPr>
          <w:rFonts w:hint="eastAsia"/>
        </w:rPr>
        <w:t>児童生徒の発達段階を考慮して、言語能力・情報活用能力・問題発見力・問題解決能力などの学習基盤となる資質・能力を育成していけるように、各教科の特質を生かして、教科横断的な視点に立って述べられています。ここでは、</w:t>
      </w:r>
      <w:r>
        <w:t>「新聞」を用いた視点の切り口とルーブリックの一例を挙げます。</w:t>
      </w:r>
    </w:p>
    <w:p w:rsidR="008D1C41" w:rsidRDefault="008D1C41" w:rsidP="00432599"/>
    <w:p w:rsidR="008D1C41" w:rsidRDefault="00894A7A" w:rsidP="00432599">
      <w:r>
        <w:rPr>
          <w:noProof/>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106326</wp:posOffset>
                </wp:positionV>
                <wp:extent cx="6496493" cy="1581150"/>
                <wp:effectExtent l="0" t="0" r="57150" b="19050"/>
                <wp:wrapNone/>
                <wp:docPr id="15" name="メモ 15"/>
                <wp:cNvGraphicFramePr/>
                <a:graphic xmlns:a="http://schemas.openxmlformats.org/drawingml/2006/main">
                  <a:graphicData uri="http://schemas.microsoft.com/office/word/2010/wordprocessingShape">
                    <wps:wsp>
                      <wps:cNvSpPr/>
                      <wps:spPr>
                        <a:xfrm>
                          <a:off x="0" y="0"/>
                          <a:ext cx="6496493" cy="1581150"/>
                        </a:xfrm>
                        <a:prstGeom prst="foldedCorner">
                          <a:avLst/>
                        </a:prstGeom>
                      </wps:spPr>
                      <wps:style>
                        <a:lnRef idx="2">
                          <a:schemeClr val="accent6"/>
                        </a:lnRef>
                        <a:fillRef idx="1">
                          <a:schemeClr val="lt1"/>
                        </a:fillRef>
                        <a:effectRef idx="0">
                          <a:schemeClr val="accent6"/>
                        </a:effectRef>
                        <a:fontRef idx="minor">
                          <a:schemeClr val="dk1"/>
                        </a:fontRef>
                      </wps:style>
                      <wps:txbx>
                        <w:txbxContent>
                          <w:p w:rsidR="00894A7A" w:rsidRPr="00894A7A" w:rsidRDefault="00894A7A" w:rsidP="00894A7A">
                            <w:pPr>
                              <w:jc w:val="left"/>
                              <w:rPr>
                                <w:rFonts w:ascii="HG丸ｺﾞｼｯｸM-PRO" w:eastAsia="HG丸ｺﾞｼｯｸM-PRO" w:hAnsi="HG丸ｺﾞｼｯｸM-PRO"/>
                                <w:b/>
                                <w:color w:val="FF0000"/>
                              </w:rPr>
                            </w:pPr>
                            <w:r w:rsidRPr="00894A7A">
                              <w:rPr>
                                <w:rFonts w:ascii="HG丸ｺﾞｼｯｸM-PRO" w:eastAsia="HG丸ｺﾞｼｯｸM-PRO" w:hAnsi="HG丸ｺﾞｼｯｸM-PRO" w:hint="eastAsia"/>
                                <w:b/>
                                <w:color w:val="FF0000"/>
                              </w:rPr>
                              <w:t>ジャーナリズム・新聞社の視点</w:t>
                            </w:r>
                          </w:p>
                          <w:p w:rsidR="00095C11" w:rsidRDefault="00894A7A" w:rsidP="00894A7A">
                            <w:pPr>
                              <w:jc w:val="left"/>
                            </w:pPr>
                            <w:r>
                              <w:rPr>
                                <w:rFonts w:hint="eastAsia"/>
                              </w:rPr>
                              <w:t>ジャーナリズムとは、</w:t>
                            </w:r>
                            <w:r w:rsidRPr="00894A7A">
                              <w:rPr>
                                <w:rFonts w:hint="eastAsia"/>
                              </w:rPr>
                              <w:t>新聞・雑誌・ラジオ・テレビなどにより、時事的な</w:t>
                            </w:r>
                          </w:p>
                          <w:p w:rsidR="00A655D9" w:rsidRDefault="00894A7A" w:rsidP="00894A7A">
                            <w:pPr>
                              <w:jc w:val="left"/>
                            </w:pPr>
                            <w:r w:rsidRPr="00894A7A">
                              <w:rPr>
                                <w:rFonts w:hint="eastAsia"/>
                              </w:rPr>
                              <w:t>問題の報道・解説・批評などを伝達する活動</w:t>
                            </w:r>
                            <w:r>
                              <w:rPr>
                                <w:rFonts w:hint="eastAsia"/>
                              </w:rPr>
                              <w:t>のことです。</w:t>
                            </w:r>
                          </w:p>
                          <w:p w:rsidR="00A655D9" w:rsidRDefault="00894A7A" w:rsidP="00894A7A">
                            <w:pPr>
                              <w:jc w:val="left"/>
                            </w:pPr>
                            <w:r>
                              <w:rPr>
                                <w:rFonts w:hint="eastAsia"/>
                              </w:rPr>
                              <w:t>この視点から「新聞」を</w:t>
                            </w:r>
                            <w:r w:rsidR="00095C11">
                              <w:rPr>
                                <w:rFonts w:hint="eastAsia"/>
                              </w:rPr>
                              <w:t>読み解く</w:t>
                            </w:r>
                            <w:r>
                              <w:rPr>
                                <w:rFonts w:hint="eastAsia"/>
                              </w:rPr>
                              <w:t>と、新聞が持つ</w:t>
                            </w:r>
                            <w:r>
                              <w:t>社会</w:t>
                            </w:r>
                            <w:r>
                              <w:rPr>
                                <w:rFonts w:hint="eastAsia"/>
                              </w:rPr>
                              <w:t>の役割や論調の違いを比較できているかどうか</w:t>
                            </w:r>
                            <w:r w:rsidR="00095C11">
                              <w:rPr>
                                <w:rFonts w:hint="eastAsia"/>
                              </w:rPr>
                              <w:t>が</w:t>
                            </w:r>
                          </w:p>
                          <w:p w:rsidR="00894A7A" w:rsidRPr="00894A7A" w:rsidRDefault="00095C11" w:rsidP="00894A7A">
                            <w:pPr>
                              <w:jc w:val="left"/>
                            </w:pPr>
                            <w:r>
                              <w:rPr>
                                <w:rFonts w:hint="eastAsia"/>
                              </w:rPr>
                              <w:t>ポイントとなります。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5" o:spid="_x0000_s1027" type="#_x0000_t65" style="position:absolute;left:0;text-align:left;margin-left:460.35pt;margin-top:8.35pt;width:511.55pt;height:124.5pt;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" adj="18000" fillcolor="white [3201]" strokecolor="#70ad47 [3209]" strokeweight="1pt">
                <v:stroke joinstyle="miter"/>
                <v:textbox>
                  <w:txbxContent>
                    <w:p w:rsidR="00894A7A" w:rsidRPr="00894A7A" w:rsidRDefault="00894A7A" w:rsidP="00894A7A">
                      <w:pPr>
                        <w:jc w:val="left"/>
                        <w:rPr>
                          <w:rFonts w:ascii="HG丸ｺﾞｼｯｸM-PRO" w:eastAsia="HG丸ｺﾞｼｯｸM-PRO" w:hAnsi="HG丸ｺﾞｼｯｸM-PRO"/>
                          <w:b/>
                          <w:color w:val="FF0000"/>
                        </w:rPr>
                      </w:pPr>
                      <w:r w:rsidRPr="00894A7A">
                        <w:rPr>
                          <w:rFonts w:ascii="HG丸ｺﾞｼｯｸM-PRO" w:eastAsia="HG丸ｺﾞｼｯｸM-PRO" w:hAnsi="HG丸ｺﾞｼｯｸM-PRO" w:hint="eastAsia"/>
                          <w:b/>
                          <w:color w:val="FF0000"/>
                        </w:rPr>
                        <w:t>ジャーナリズム・新聞社の視点</w:t>
                      </w:r>
                    </w:p>
                    <w:p w:rsidR="00095C11" w:rsidRDefault="00894A7A" w:rsidP="00894A7A">
                      <w:pPr>
                        <w:jc w:val="left"/>
                      </w:pPr>
                      <w:r>
                        <w:rPr>
                          <w:rFonts w:hint="eastAsia"/>
                        </w:rPr>
                        <w:t>ジャーナリズムとは、</w:t>
                      </w:r>
                      <w:r w:rsidRPr="00894A7A">
                        <w:rPr>
                          <w:rFonts w:hint="eastAsia"/>
                        </w:rPr>
                        <w:t>新聞・雑誌・ラジオ・テレビなどにより、時事的な</w:t>
                      </w:r>
                    </w:p>
                    <w:p w:rsidR="00A655D9" w:rsidRDefault="00894A7A" w:rsidP="00894A7A">
                      <w:pPr>
                        <w:jc w:val="left"/>
                      </w:pPr>
                      <w:r w:rsidRPr="00894A7A">
                        <w:rPr>
                          <w:rFonts w:hint="eastAsia"/>
                        </w:rPr>
                        <w:t>問題の報道・解説・批評などを伝達する活動</w:t>
                      </w:r>
                      <w:r>
                        <w:rPr>
                          <w:rFonts w:hint="eastAsia"/>
                        </w:rPr>
                        <w:t>のことです。</w:t>
                      </w:r>
                    </w:p>
                    <w:p w:rsidR="00A655D9" w:rsidRDefault="00894A7A" w:rsidP="00894A7A">
                      <w:pPr>
                        <w:jc w:val="left"/>
                      </w:pPr>
                      <w:r>
                        <w:rPr>
                          <w:rFonts w:hint="eastAsia"/>
                        </w:rPr>
                        <w:t>この視点から「新聞」を</w:t>
                      </w:r>
                      <w:r w:rsidR="00095C11">
                        <w:rPr>
                          <w:rFonts w:hint="eastAsia"/>
                        </w:rPr>
                        <w:t>読み解く</w:t>
                      </w:r>
                      <w:r>
                        <w:rPr>
                          <w:rFonts w:hint="eastAsia"/>
                        </w:rPr>
                        <w:t>と、新聞が持つ</w:t>
                      </w:r>
                      <w:r>
                        <w:t>社会</w:t>
                      </w:r>
                      <w:r>
                        <w:rPr>
                          <w:rFonts w:hint="eastAsia"/>
                        </w:rPr>
                        <w:t>の役割や論調の違いを比較できているかどうか</w:t>
                      </w:r>
                      <w:r w:rsidR="00095C11">
                        <w:rPr>
                          <w:rFonts w:hint="eastAsia"/>
                        </w:rPr>
                        <w:t>が</w:t>
                      </w:r>
                    </w:p>
                    <w:p w:rsidR="00894A7A" w:rsidRPr="00894A7A" w:rsidRDefault="00095C11" w:rsidP="00894A7A">
                      <w:pPr>
                        <w:jc w:val="left"/>
                      </w:pPr>
                      <w:r>
                        <w:rPr>
                          <w:rFonts w:hint="eastAsia"/>
                        </w:rPr>
                        <w:t>ポイントとなります。</w:t>
                      </w:r>
                    </w:p>
                  </w:txbxContent>
                </v:textbox>
                <w10:wrap anchorx="margin"/>
              </v:shape>
            </w:pict>
          </mc:Fallback>
        </mc:AlternateContent>
      </w:r>
    </w:p>
    <w:p w:rsidR="008D1C41" w:rsidRDefault="008D1C41" w:rsidP="00432599"/>
    <w:p w:rsidR="008D1C41" w:rsidRDefault="008D1C41" w:rsidP="00432599"/>
    <w:p w:rsidR="008D1C41" w:rsidRDefault="008D1C41" w:rsidP="00432599"/>
    <w:p w:rsidR="008D1C41" w:rsidRDefault="008D1C41" w:rsidP="00866D0E">
      <w:pPr>
        <w:rPr>
          <w:rFonts w:ascii="HG丸ｺﾞｼｯｸM-PRO" w:eastAsia="HG丸ｺﾞｼｯｸM-PRO" w:hAnsi="HG丸ｺﾞｼｯｸM-PRO"/>
          <w:sz w:val="20"/>
        </w:rPr>
      </w:pPr>
    </w:p>
    <w:p w:rsidR="008D1C41" w:rsidRDefault="008D1C41" w:rsidP="00866D0E">
      <w:pPr>
        <w:rPr>
          <w:rFonts w:ascii="HG丸ｺﾞｼｯｸM-PRO" w:eastAsia="HG丸ｺﾞｼｯｸM-PRO" w:hAnsi="HG丸ｺﾞｼｯｸM-PRO"/>
          <w:sz w:val="20"/>
        </w:rPr>
      </w:pPr>
    </w:p>
    <w:p w:rsidR="008D1C41" w:rsidRDefault="008D1C41" w:rsidP="00866D0E">
      <w:pPr>
        <w:rPr>
          <w:rFonts w:ascii="HG丸ｺﾞｼｯｸM-PRO" w:eastAsia="HG丸ｺﾞｼｯｸM-PRO" w:hAnsi="HG丸ｺﾞｼｯｸM-PRO"/>
          <w:sz w:val="20"/>
        </w:rPr>
      </w:pPr>
    </w:p>
    <w:p w:rsidR="008D1C41" w:rsidRDefault="008D1C41" w:rsidP="00866D0E">
      <w:pPr>
        <w:rPr>
          <w:rFonts w:ascii="HG丸ｺﾞｼｯｸM-PRO" w:eastAsia="HG丸ｺﾞｼｯｸM-PRO" w:hAnsi="HG丸ｺﾞｼｯｸM-PRO"/>
          <w:sz w:val="20"/>
        </w:rPr>
      </w:pPr>
    </w:p>
    <w:p w:rsidR="008D1C41" w:rsidRDefault="00564722" w:rsidP="00866D0E">
      <w:pPr>
        <w:rPr>
          <w:rFonts w:ascii="HG丸ｺﾞｼｯｸM-PRO" w:eastAsia="HG丸ｺﾞｼｯｸM-PRO" w:hAnsi="HG丸ｺﾞｼｯｸM-PRO"/>
          <w:sz w:val="20"/>
        </w:rPr>
      </w:pPr>
      <w:r>
        <w:rPr>
          <w:noProof/>
        </w:rPr>
        <w:drawing>
          <wp:anchor distT="0" distB="0" distL="114300" distR="114300" simplePos="0" relativeHeight="251679744" behindDoc="0" locked="0" layoutInCell="1" allowOverlap="1">
            <wp:simplePos x="0" y="0"/>
            <wp:positionH relativeFrom="column">
              <wp:posOffset>5377815</wp:posOffset>
            </wp:positionH>
            <wp:positionV relativeFrom="paragraph">
              <wp:posOffset>12065</wp:posOffset>
            </wp:positionV>
            <wp:extent cx="1580515" cy="1326451"/>
            <wp:effectExtent l="0" t="0" r="635" b="7620"/>
            <wp:wrapNone/>
            <wp:docPr id="18" name="図 18" descr="https://sozai-good.com/free-img/free-illust36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ozai-good.com/free-img/free-illust36339.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0" b="100000" l="0" r="99664">
                                  <a14:foregroundMark x1="14777" y1="34300" x2="14777" y2="34300"/>
                                  <a14:foregroundMark x1="23846" y1="39700" x2="23846" y2="39700"/>
                                  <a14:foregroundMark x1="25021" y1="41400" x2="25021" y2="414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80515" cy="1326451"/>
                    </a:xfrm>
                    <a:prstGeom prst="rect">
                      <a:avLst/>
                    </a:prstGeom>
                    <a:noFill/>
                    <a:ln>
                      <a:noFill/>
                    </a:ln>
                  </pic:spPr>
                </pic:pic>
              </a:graphicData>
            </a:graphic>
            <wp14:sizeRelH relativeFrom="page">
              <wp14:pctWidth>0</wp14:pctWidth>
            </wp14:sizeRelH>
            <wp14:sizeRelV relativeFrom="page">
              <wp14:pctHeight>0</wp14:pctHeight>
            </wp14:sizeRelV>
          </wp:anchor>
        </w:drawing>
      </w:r>
      <w:r w:rsidR="00A655D9">
        <w:rPr>
          <w:noProof/>
        </w:rPr>
        <mc:AlternateContent>
          <mc:Choice Requires="wps">
            <w:drawing>
              <wp:anchor distT="0" distB="0" distL="114300" distR="114300" simplePos="0" relativeHeight="251678720" behindDoc="0" locked="0" layoutInCell="1" allowOverlap="1" wp14:anchorId="7941A268" wp14:editId="66005BD3">
                <wp:simplePos x="0" y="0"/>
                <wp:positionH relativeFrom="column">
                  <wp:posOffset>95693</wp:posOffset>
                </wp:positionH>
                <wp:positionV relativeFrom="paragraph">
                  <wp:posOffset>233916</wp:posOffset>
                </wp:positionV>
                <wp:extent cx="6421578" cy="1605517"/>
                <wp:effectExtent l="0" t="0" r="55880" b="13970"/>
                <wp:wrapNone/>
                <wp:docPr id="17" name="メモ 17"/>
                <wp:cNvGraphicFramePr/>
                <a:graphic xmlns:a="http://schemas.openxmlformats.org/drawingml/2006/main">
                  <a:graphicData uri="http://schemas.microsoft.com/office/word/2010/wordprocessingShape">
                    <wps:wsp>
                      <wps:cNvSpPr/>
                      <wps:spPr>
                        <a:xfrm>
                          <a:off x="0" y="0"/>
                          <a:ext cx="6421578" cy="1605517"/>
                        </a:xfrm>
                        <a:prstGeom prst="foldedCorner">
                          <a:avLst/>
                        </a:prstGeom>
                        <a:solidFill>
                          <a:sysClr val="window" lastClr="FFFFFF"/>
                        </a:solidFill>
                        <a:ln w="12700" cap="flat" cmpd="sng" algn="ctr">
                          <a:solidFill>
                            <a:srgbClr val="70AD47"/>
                          </a:solidFill>
                          <a:prstDash val="solid"/>
                          <a:miter lim="800000"/>
                        </a:ln>
                        <a:effectLst/>
                      </wps:spPr>
                      <wps:txbx>
                        <w:txbxContent>
                          <w:p w:rsidR="00095C11" w:rsidRPr="00894A7A" w:rsidRDefault="00095C11" w:rsidP="00095C11">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言語</w:t>
                            </w:r>
                            <w:r w:rsidRPr="00894A7A">
                              <w:rPr>
                                <w:rFonts w:ascii="HG丸ｺﾞｼｯｸM-PRO" w:eastAsia="HG丸ｺﾞｼｯｸM-PRO" w:hAnsi="HG丸ｺﾞｼｯｸM-PRO" w:hint="eastAsia"/>
                                <w:b/>
                                <w:color w:val="FF0000"/>
                              </w:rPr>
                              <w:t>の視点</w:t>
                            </w:r>
                          </w:p>
                          <w:p w:rsidR="006A07D3" w:rsidRDefault="006A07D3" w:rsidP="00095C11">
                            <w:pPr>
                              <w:jc w:val="left"/>
                            </w:pPr>
                            <w:r>
                              <w:rPr>
                                <w:rFonts w:hint="eastAsia"/>
                              </w:rPr>
                              <w:t>言語活動の充実</w:t>
                            </w:r>
                            <w:r>
                              <w:t>は、</w:t>
                            </w:r>
                            <w:r>
                              <w:rPr>
                                <w:rFonts w:hint="eastAsia"/>
                              </w:rPr>
                              <w:t>国語科</w:t>
                            </w:r>
                            <w:r>
                              <w:t>だけでなく、どの教科でも共通の課題です。</w:t>
                            </w:r>
                          </w:p>
                          <w:p w:rsidR="00564722" w:rsidRDefault="00564722" w:rsidP="00095C11">
                            <w:pPr>
                              <w:jc w:val="left"/>
                            </w:pPr>
                            <w:r>
                              <w:rPr>
                                <w:rFonts w:hint="eastAsia"/>
                              </w:rPr>
                              <w:t>まず、資料を</w:t>
                            </w:r>
                            <w:r>
                              <w:t>読み解く上で</w:t>
                            </w:r>
                            <w:r w:rsidR="00095C11">
                              <w:rPr>
                                <w:rFonts w:hint="eastAsia"/>
                              </w:rPr>
                              <w:t>、</w:t>
                            </w:r>
                            <w:r>
                              <w:rPr>
                                <w:rFonts w:hint="eastAsia"/>
                              </w:rPr>
                              <w:t>情報の</w:t>
                            </w:r>
                            <w:r>
                              <w:t>取捨選択ができている</w:t>
                            </w:r>
                            <w:r>
                              <w:rPr>
                                <w:rFonts w:hint="eastAsia"/>
                              </w:rPr>
                              <w:t>か</w:t>
                            </w:r>
                            <w:r>
                              <w:t>読解力が問われます</w:t>
                            </w:r>
                            <w:r>
                              <w:rPr>
                                <w:rFonts w:hint="eastAsia"/>
                              </w:rPr>
                              <w:t>。</w:t>
                            </w:r>
                          </w:p>
                          <w:p w:rsidR="00564722" w:rsidRDefault="00564722" w:rsidP="00095C11">
                            <w:pPr>
                              <w:jc w:val="left"/>
                            </w:pPr>
                            <w:r>
                              <w:rPr>
                                <w:rFonts w:hint="eastAsia"/>
                              </w:rPr>
                              <w:t>次に、</w:t>
                            </w:r>
                            <w:r>
                              <w:t>調べ考察した内容を</w:t>
                            </w:r>
                            <w:r>
                              <w:rPr>
                                <w:rFonts w:hint="eastAsia"/>
                              </w:rPr>
                              <w:t>どのように</w:t>
                            </w:r>
                            <w:r>
                              <w:t>まとめ</w:t>
                            </w:r>
                            <w:r w:rsidR="00095C11">
                              <w:rPr>
                                <w:rFonts w:hint="eastAsia"/>
                              </w:rPr>
                              <w:t>、</w:t>
                            </w:r>
                            <w:r>
                              <w:rPr>
                                <w:rFonts w:hint="eastAsia"/>
                              </w:rPr>
                              <w:t>他者に</w:t>
                            </w:r>
                            <w:r>
                              <w:t>伝えるのか、レポートや</w:t>
                            </w:r>
                            <w:r>
                              <w:rPr>
                                <w:rFonts w:hint="eastAsia"/>
                              </w:rPr>
                              <w:t>討論など</w:t>
                            </w:r>
                          </w:p>
                          <w:p w:rsidR="00095C11" w:rsidRPr="00095C11" w:rsidRDefault="00564722" w:rsidP="00095C11">
                            <w:pPr>
                              <w:jc w:val="left"/>
                            </w:pPr>
                            <w:r>
                              <w:t>その発表において、</w:t>
                            </w:r>
                            <w:r w:rsidR="00095C11">
                              <w:rPr>
                                <w:rFonts w:hint="eastAsia"/>
                              </w:rPr>
                              <w:t>語彙力や文章表現力が向上できたかがポイントとなります。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1A268" id="メモ 17" o:spid="_x0000_s1028" type="#_x0000_t65" style="position:absolute;left:0;text-align:left;margin-left:7.55pt;margin-top:18.4pt;width:505.65pt;height:12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" adj="18000" fillcolor="window" strokecolor="#70ad47" strokeweight="1pt">
                <v:stroke joinstyle="miter"/>
                <v:textbox>
                  <w:txbxContent>
                    <w:p w:rsidR="00095C11" w:rsidRPr="00894A7A" w:rsidRDefault="00095C11" w:rsidP="00095C11">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言語</w:t>
                      </w:r>
                      <w:r w:rsidRPr="00894A7A">
                        <w:rPr>
                          <w:rFonts w:ascii="HG丸ｺﾞｼｯｸM-PRO" w:eastAsia="HG丸ｺﾞｼｯｸM-PRO" w:hAnsi="HG丸ｺﾞｼｯｸM-PRO" w:hint="eastAsia"/>
                          <w:b/>
                          <w:color w:val="FF0000"/>
                        </w:rPr>
                        <w:t>の視点</w:t>
                      </w:r>
                    </w:p>
                    <w:p w:rsidR="006A07D3" w:rsidRDefault="006A07D3" w:rsidP="00095C11">
                      <w:pPr>
                        <w:jc w:val="left"/>
                      </w:pPr>
                      <w:r>
                        <w:rPr>
                          <w:rFonts w:hint="eastAsia"/>
                        </w:rPr>
                        <w:t>言語活動の充実</w:t>
                      </w:r>
                      <w:r>
                        <w:t>は、</w:t>
                      </w:r>
                      <w:r>
                        <w:rPr>
                          <w:rFonts w:hint="eastAsia"/>
                        </w:rPr>
                        <w:t>国語科</w:t>
                      </w:r>
                      <w:r>
                        <w:t>だけでなく、どの教科でも共通の課題です。</w:t>
                      </w:r>
                    </w:p>
                    <w:p w:rsidR="00564722" w:rsidRDefault="00564722" w:rsidP="00095C11">
                      <w:pPr>
                        <w:jc w:val="left"/>
                      </w:pPr>
                      <w:r>
                        <w:rPr>
                          <w:rFonts w:hint="eastAsia"/>
                        </w:rPr>
                        <w:t>まず、資料を</w:t>
                      </w:r>
                      <w:r>
                        <w:t>読み解く上で</w:t>
                      </w:r>
                      <w:r w:rsidR="00095C11">
                        <w:rPr>
                          <w:rFonts w:hint="eastAsia"/>
                        </w:rPr>
                        <w:t>、</w:t>
                      </w:r>
                      <w:r>
                        <w:rPr>
                          <w:rFonts w:hint="eastAsia"/>
                        </w:rPr>
                        <w:t>情報の</w:t>
                      </w:r>
                      <w:r>
                        <w:t>取捨選択ができている</w:t>
                      </w:r>
                      <w:r>
                        <w:rPr>
                          <w:rFonts w:hint="eastAsia"/>
                        </w:rPr>
                        <w:t>か</w:t>
                      </w:r>
                      <w:r>
                        <w:t>読解力が問われます</w:t>
                      </w:r>
                      <w:r>
                        <w:rPr>
                          <w:rFonts w:hint="eastAsia"/>
                        </w:rPr>
                        <w:t>。</w:t>
                      </w:r>
                    </w:p>
                    <w:p w:rsidR="00564722" w:rsidRDefault="00564722" w:rsidP="00095C11">
                      <w:pPr>
                        <w:jc w:val="left"/>
                      </w:pPr>
                      <w:r>
                        <w:rPr>
                          <w:rFonts w:hint="eastAsia"/>
                        </w:rPr>
                        <w:t>次に、</w:t>
                      </w:r>
                      <w:r>
                        <w:t>調べ考察した内容を</w:t>
                      </w:r>
                      <w:r>
                        <w:rPr>
                          <w:rFonts w:hint="eastAsia"/>
                        </w:rPr>
                        <w:t>どのように</w:t>
                      </w:r>
                      <w:r>
                        <w:t>まとめ</w:t>
                      </w:r>
                      <w:r w:rsidR="00095C11">
                        <w:rPr>
                          <w:rFonts w:hint="eastAsia"/>
                        </w:rPr>
                        <w:t>、</w:t>
                      </w:r>
                      <w:r>
                        <w:rPr>
                          <w:rFonts w:hint="eastAsia"/>
                        </w:rPr>
                        <w:t>他者に</w:t>
                      </w:r>
                      <w:r>
                        <w:t>伝えるのか、レポートや</w:t>
                      </w:r>
                      <w:r>
                        <w:rPr>
                          <w:rFonts w:hint="eastAsia"/>
                        </w:rPr>
                        <w:t>討論など</w:t>
                      </w:r>
                    </w:p>
                    <w:p w:rsidR="00095C11" w:rsidRPr="00095C11" w:rsidRDefault="00564722" w:rsidP="00095C11">
                      <w:pPr>
                        <w:jc w:val="left"/>
                      </w:pPr>
                      <w:r>
                        <w:t>その発表において、</w:t>
                      </w:r>
                      <w:r w:rsidR="00095C11">
                        <w:rPr>
                          <w:rFonts w:hint="eastAsia"/>
                        </w:rPr>
                        <w:t>語彙力や文章表現力が向上できたかがポイントとなります。</w:t>
                      </w:r>
                    </w:p>
                  </w:txbxContent>
                </v:textbox>
              </v:shape>
            </w:pict>
          </mc:Fallback>
        </mc:AlternateContent>
      </w:r>
    </w:p>
    <w:p w:rsidR="008D1C41" w:rsidRDefault="008D1C41" w:rsidP="00866D0E">
      <w:pPr>
        <w:rPr>
          <w:rFonts w:ascii="HG丸ｺﾞｼｯｸM-PRO" w:eastAsia="HG丸ｺﾞｼｯｸM-PRO" w:hAnsi="HG丸ｺﾞｼｯｸM-PRO"/>
          <w:sz w:val="20"/>
        </w:rPr>
      </w:pPr>
    </w:p>
    <w:p w:rsidR="008D1C41" w:rsidRDefault="008D1C41" w:rsidP="00866D0E">
      <w:pPr>
        <w:rPr>
          <w:rFonts w:ascii="HG丸ｺﾞｼｯｸM-PRO" w:eastAsia="HG丸ｺﾞｼｯｸM-PRO" w:hAnsi="HG丸ｺﾞｼｯｸM-PRO"/>
          <w:sz w:val="20"/>
        </w:rPr>
      </w:pPr>
    </w:p>
    <w:p w:rsidR="008D1C41" w:rsidRDefault="008D1C41" w:rsidP="00866D0E">
      <w:pPr>
        <w:rPr>
          <w:rFonts w:ascii="HG丸ｺﾞｼｯｸM-PRO" w:eastAsia="HG丸ｺﾞｼｯｸM-PRO" w:hAnsi="HG丸ｺﾞｼｯｸM-PRO"/>
          <w:sz w:val="20"/>
        </w:rPr>
      </w:pPr>
    </w:p>
    <w:p w:rsidR="008D1C41" w:rsidRDefault="008D1C41" w:rsidP="00866D0E">
      <w:pPr>
        <w:rPr>
          <w:rFonts w:ascii="HG丸ｺﾞｼｯｸM-PRO" w:eastAsia="HG丸ｺﾞｼｯｸM-PRO" w:hAnsi="HG丸ｺﾞｼｯｸM-PRO"/>
          <w:sz w:val="20"/>
        </w:rPr>
      </w:pPr>
    </w:p>
    <w:p w:rsidR="008D1C41" w:rsidRDefault="008D1C41" w:rsidP="00866D0E">
      <w:pPr>
        <w:rPr>
          <w:rFonts w:ascii="HG丸ｺﾞｼｯｸM-PRO" w:eastAsia="HG丸ｺﾞｼｯｸM-PRO" w:hAnsi="HG丸ｺﾞｼｯｸM-PRO"/>
          <w:sz w:val="20"/>
        </w:rPr>
      </w:pPr>
    </w:p>
    <w:p w:rsidR="008D1C41" w:rsidRDefault="008D1C41" w:rsidP="00866D0E">
      <w:pPr>
        <w:rPr>
          <w:rFonts w:ascii="HG丸ｺﾞｼｯｸM-PRO" w:eastAsia="HG丸ｺﾞｼｯｸM-PRO" w:hAnsi="HG丸ｺﾞｼｯｸM-PRO"/>
          <w:sz w:val="20"/>
        </w:rPr>
      </w:pPr>
    </w:p>
    <w:p w:rsidR="008D1C41" w:rsidRDefault="00564722" w:rsidP="00866D0E">
      <w:pPr>
        <w:rPr>
          <w:rFonts w:ascii="HG丸ｺﾞｼｯｸM-PRO" w:eastAsia="HG丸ｺﾞｼｯｸM-PRO" w:hAnsi="HG丸ｺﾞｼｯｸM-PRO"/>
          <w:sz w:val="20"/>
        </w:rPr>
      </w:pPr>
      <w:r>
        <w:rPr>
          <w:rFonts w:ascii="HG丸ｺﾞｼｯｸM-PRO" w:eastAsia="HG丸ｺﾞｼｯｸM-PRO" w:hAnsi="HG丸ｺﾞｼｯｸM-PRO"/>
          <w:noProof/>
          <w:sz w:val="20"/>
        </w:rPr>
        <w:drawing>
          <wp:anchor distT="0" distB="0" distL="114300" distR="114300" simplePos="0" relativeHeight="251685888" behindDoc="0" locked="0" layoutInCell="1" allowOverlap="1">
            <wp:simplePos x="0" y="0"/>
            <wp:positionH relativeFrom="column">
              <wp:posOffset>5315466</wp:posOffset>
            </wp:positionH>
            <wp:positionV relativeFrom="paragraph">
              <wp:posOffset>21220</wp:posOffset>
            </wp:positionV>
            <wp:extent cx="1648460" cy="164846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8460" cy="1648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5D9" w:rsidRDefault="00A655D9" w:rsidP="00866D0E">
      <w:pPr>
        <w:rPr>
          <w:rFonts w:ascii="HG丸ｺﾞｼｯｸM-PRO" w:eastAsia="HG丸ｺﾞｼｯｸM-PRO" w:hAnsi="HG丸ｺﾞｼｯｸM-PRO"/>
          <w:sz w:val="20"/>
        </w:rPr>
      </w:pPr>
    </w:p>
    <w:p w:rsidR="00A655D9" w:rsidRDefault="00A655D9" w:rsidP="00866D0E">
      <w:pPr>
        <w:rPr>
          <w:rFonts w:ascii="HG丸ｺﾞｼｯｸM-PRO" w:eastAsia="HG丸ｺﾞｼｯｸM-PRO" w:hAnsi="HG丸ｺﾞｼｯｸM-PRO"/>
          <w:sz w:val="20"/>
        </w:rPr>
      </w:pPr>
    </w:p>
    <w:p w:rsidR="00A655D9" w:rsidRDefault="00564722" w:rsidP="00866D0E">
      <w:pPr>
        <w:rPr>
          <w:rFonts w:ascii="HG丸ｺﾞｼｯｸM-PRO" w:eastAsia="HG丸ｺﾞｼｯｸM-PRO" w:hAnsi="HG丸ｺﾞｼｯｸM-PRO"/>
          <w:sz w:val="20"/>
        </w:rPr>
      </w:pPr>
      <w:r>
        <w:rPr>
          <w:noProof/>
        </w:rPr>
        <mc:AlternateContent>
          <mc:Choice Requires="wps">
            <w:drawing>
              <wp:anchor distT="0" distB="0" distL="114300" distR="114300" simplePos="0" relativeHeight="251681792" behindDoc="0" locked="0" layoutInCell="1" allowOverlap="1" wp14:anchorId="476C28FD" wp14:editId="1B6D3C17">
                <wp:simplePos x="0" y="0"/>
                <wp:positionH relativeFrom="margin">
                  <wp:align>right</wp:align>
                </wp:positionH>
                <wp:positionV relativeFrom="paragraph">
                  <wp:posOffset>10559</wp:posOffset>
                </wp:positionV>
                <wp:extent cx="6442887" cy="1209675"/>
                <wp:effectExtent l="0" t="0" r="53340" b="28575"/>
                <wp:wrapNone/>
                <wp:docPr id="19" name="メモ 19"/>
                <wp:cNvGraphicFramePr/>
                <a:graphic xmlns:a="http://schemas.openxmlformats.org/drawingml/2006/main">
                  <a:graphicData uri="http://schemas.microsoft.com/office/word/2010/wordprocessingShape">
                    <wps:wsp>
                      <wps:cNvSpPr/>
                      <wps:spPr>
                        <a:xfrm>
                          <a:off x="0" y="0"/>
                          <a:ext cx="6442887" cy="1209675"/>
                        </a:xfrm>
                        <a:prstGeom prst="foldedCorner">
                          <a:avLst/>
                        </a:prstGeom>
                        <a:solidFill>
                          <a:sysClr val="window" lastClr="FFFFFF"/>
                        </a:solidFill>
                        <a:ln w="12700" cap="flat" cmpd="sng" algn="ctr">
                          <a:solidFill>
                            <a:srgbClr val="70AD47"/>
                          </a:solidFill>
                          <a:prstDash val="solid"/>
                          <a:miter lim="800000"/>
                        </a:ln>
                        <a:effectLst/>
                      </wps:spPr>
                      <wps:txbx>
                        <w:txbxContent>
                          <w:p w:rsidR="00095C11" w:rsidRPr="00894A7A" w:rsidRDefault="00095C11" w:rsidP="00095C11">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社会</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科学</w:t>
                            </w:r>
                            <w:r w:rsidRPr="00894A7A">
                              <w:rPr>
                                <w:rFonts w:ascii="HG丸ｺﾞｼｯｸM-PRO" w:eastAsia="HG丸ｺﾞｼｯｸM-PRO" w:hAnsi="HG丸ｺﾞｼｯｸM-PRO" w:hint="eastAsia"/>
                                <w:b/>
                                <w:color w:val="FF0000"/>
                              </w:rPr>
                              <w:t>の視点</w:t>
                            </w:r>
                          </w:p>
                          <w:p w:rsidR="001520AC" w:rsidRDefault="00095C11" w:rsidP="00095C11">
                            <w:pPr>
                              <w:jc w:val="left"/>
                            </w:pPr>
                            <w:r>
                              <w:rPr>
                                <w:rFonts w:hint="eastAsia"/>
                              </w:rPr>
                              <w:t>新聞を通して、</w:t>
                            </w:r>
                            <w:r w:rsidR="001520AC">
                              <w:rPr>
                                <w:rFonts w:hint="eastAsia"/>
                              </w:rPr>
                              <w:t>社会に対する関心が高まったか</w:t>
                            </w:r>
                            <w:r w:rsidR="001520AC">
                              <w:t>、</w:t>
                            </w:r>
                            <w:r w:rsidR="001520AC">
                              <w:rPr>
                                <w:rFonts w:hint="eastAsia"/>
                              </w:rPr>
                              <w:t>取り上げたテーマに関する知識を</w:t>
                            </w:r>
                          </w:p>
                          <w:p w:rsidR="00095C11" w:rsidRPr="00095C11" w:rsidRDefault="001520AC" w:rsidP="00095C11">
                            <w:pPr>
                              <w:jc w:val="left"/>
                            </w:pPr>
                            <w:r>
                              <w:rPr>
                                <w:rFonts w:hint="eastAsia"/>
                              </w:rPr>
                              <w:t>集め読み解くことが</w:t>
                            </w:r>
                            <w:r w:rsidR="00095C11">
                              <w:rPr>
                                <w:rFonts w:hint="eastAsia"/>
                              </w:rPr>
                              <w:t>できたかがポイントとなります。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C28FD" id="メモ 19" o:spid="_x0000_s1029" type="#_x0000_t65" style="position:absolute;left:0;text-align:left;margin-left:456.1pt;margin-top:.85pt;width:507.3pt;height:95.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" adj="18000" fillcolor="window" strokecolor="#70ad47" strokeweight="1pt">
                <v:stroke joinstyle="miter"/>
                <v:textbox>
                  <w:txbxContent>
                    <w:p w:rsidR="00095C11" w:rsidRPr="00894A7A" w:rsidRDefault="00095C11" w:rsidP="00095C11">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社会</w:t>
                      </w:r>
                      <w:r>
                        <w:rPr>
                          <w:rFonts w:ascii="HG丸ｺﾞｼｯｸM-PRO" w:eastAsia="HG丸ｺﾞｼｯｸM-PRO" w:hAnsi="HG丸ｺﾞｼｯｸM-PRO"/>
                          <w:b/>
                          <w:color w:val="FF0000"/>
                        </w:rPr>
                        <w:t>・</w:t>
                      </w:r>
                      <w:r>
                        <w:rPr>
                          <w:rFonts w:ascii="HG丸ｺﾞｼｯｸM-PRO" w:eastAsia="HG丸ｺﾞｼｯｸM-PRO" w:hAnsi="HG丸ｺﾞｼｯｸM-PRO" w:hint="eastAsia"/>
                          <w:b/>
                          <w:color w:val="FF0000"/>
                        </w:rPr>
                        <w:t>科学</w:t>
                      </w:r>
                      <w:r w:rsidRPr="00894A7A">
                        <w:rPr>
                          <w:rFonts w:ascii="HG丸ｺﾞｼｯｸM-PRO" w:eastAsia="HG丸ｺﾞｼｯｸM-PRO" w:hAnsi="HG丸ｺﾞｼｯｸM-PRO" w:hint="eastAsia"/>
                          <w:b/>
                          <w:color w:val="FF0000"/>
                        </w:rPr>
                        <w:t>の視点</w:t>
                      </w:r>
                    </w:p>
                    <w:p w:rsidR="001520AC" w:rsidRDefault="00095C11" w:rsidP="00095C11">
                      <w:pPr>
                        <w:jc w:val="left"/>
                      </w:pPr>
                      <w:r>
                        <w:rPr>
                          <w:rFonts w:hint="eastAsia"/>
                        </w:rPr>
                        <w:t>新聞を通して、</w:t>
                      </w:r>
                      <w:r w:rsidR="001520AC">
                        <w:rPr>
                          <w:rFonts w:hint="eastAsia"/>
                        </w:rPr>
                        <w:t>社会に対する関心が高まったか</w:t>
                      </w:r>
                      <w:r w:rsidR="001520AC">
                        <w:t>、</w:t>
                      </w:r>
                      <w:r w:rsidR="001520AC">
                        <w:rPr>
                          <w:rFonts w:hint="eastAsia"/>
                        </w:rPr>
                        <w:t>取り上げたテーマに関する知識を</w:t>
                      </w:r>
                    </w:p>
                    <w:p w:rsidR="00095C11" w:rsidRPr="00095C11" w:rsidRDefault="001520AC" w:rsidP="00095C11">
                      <w:pPr>
                        <w:jc w:val="left"/>
                      </w:pPr>
                      <w:r>
                        <w:rPr>
                          <w:rFonts w:hint="eastAsia"/>
                        </w:rPr>
                        <w:t>集め読み解くことが</w:t>
                      </w:r>
                      <w:r w:rsidR="00095C11">
                        <w:rPr>
                          <w:rFonts w:hint="eastAsia"/>
                        </w:rPr>
                        <w:t>できたかがポイントとなります。</w:t>
                      </w:r>
                    </w:p>
                  </w:txbxContent>
                </v:textbox>
                <w10:wrap anchorx="margin"/>
              </v:shape>
            </w:pict>
          </mc:Fallback>
        </mc:AlternateContent>
      </w:r>
    </w:p>
    <w:p w:rsidR="008D1C41" w:rsidRDefault="008D1C41" w:rsidP="00866D0E">
      <w:pPr>
        <w:rPr>
          <w:rFonts w:ascii="HG丸ｺﾞｼｯｸM-PRO" w:eastAsia="HG丸ｺﾞｼｯｸM-PRO" w:hAnsi="HG丸ｺﾞｼｯｸM-PRO"/>
          <w:sz w:val="20"/>
        </w:rPr>
      </w:pPr>
    </w:p>
    <w:p w:rsidR="008D1C41" w:rsidRDefault="008D1C41" w:rsidP="00866D0E">
      <w:pPr>
        <w:rPr>
          <w:rFonts w:ascii="HG丸ｺﾞｼｯｸM-PRO" w:eastAsia="HG丸ｺﾞｼｯｸM-PRO" w:hAnsi="HG丸ｺﾞｼｯｸM-PRO"/>
          <w:sz w:val="20"/>
        </w:rPr>
      </w:pPr>
    </w:p>
    <w:p w:rsidR="008D1C41" w:rsidRDefault="008D1C41" w:rsidP="00866D0E">
      <w:pPr>
        <w:rPr>
          <w:rFonts w:ascii="HG丸ｺﾞｼｯｸM-PRO" w:eastAsia="HG丸ｺﾞｼｯｸM-PRO" w:hAnsi="HG丸ｺﾞｼｯｸM-PRO"/>
          <w:sz w:val="20"/>
        </w:rPr>
      </w:pPr>
    </w:p>
    <w:p w:rsidR="008D1C41" w:rsidRDefault="008D1C41" w:rsidP="00866D0E">
      <w:pPr>
        <w:rPr>
          <w:rFonts w:ascii="HG丸ｺﾞｼｯｸM-PRO" w:eastAsia="HG丸ｺﾞｼｯｸM-PRO" w:hAnsi="HG丸ｺﾞｼｯｸM-PRO"/>
          <w:sz w:val="20"/>
        </w:rPr>
      </w:pPr>
    </w:p>
    <w:p w:rsidR="008D1C41" w:rsidRDefault="006A07D3" w:rsidP="00866D0E">
      <w:pPr>
        <w:rPr>
          <w:rFonts w:ascii="HG丸ｺﾞｼｯｸM-PRO" w:eastAsia="HG丸ｺﾞｼｯｸM-PRO" w:hAnsi="HG丸ｺﾞｼｯｸM-PRO"/>
          <w:sz w:val="20"/>
        </w:rPr>
      </w:pPr>
      <w:r w:rsidRPr="00095C11">
        <w:rPr>
          <w:rFonts w:ascii="HG丸ｺﾞｼｯｸM-PRO" w:eastAsia="HG丸ｺﾞｼｯｸM-PRO" w:hAnsi="HG丸ｺﾞｼｯｸM-PRO"/>
          <w:noProof/>
          <w:sz w:val="20"/>
        </w:rPr>
        <w:drawing>
          <wp:anchor distT="0" distB="0" distL="114300" distR="114300" simplePos="0" relativeHeight="251684864" behindDoc="0" locked="0" layoutInCell="1" allowOverlap="1">
            <wp:simplePos x="0" y="0"/>
            <wp:positionH relativeFrom="column">
              <wp:posOffset>5727345</wp:posOffset>
            </wp:positionH>
            <wp:positionV relativeFrom="paragraph">
              <wp:posOffset>37007</wp:posOffset>
            </wp:positionV>
            <wp:extent cx="1088741" cy="1028700"/>
            <wp:effectExtent l="0" t="0" r="0" b="0"/>
            <wp:wrapNone/>
            <wp:docPr id="21" name="図 21" descr="I:\イラストBOX\本\本　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イラストBOX\本\本　２.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8741"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C41" w:rsidRDefault="008D1C41" w:rsidP="00866D0E">
      <w:pPr>
        <w:rPr>
          <w:rFonts w:ascii="HG丸ｺﾞｼｯｸM-PRO" w:eastAsia="HG丸ｺﾞｼｯｸM-PRO" w:hAnsi="HG丸ｺﾞｼｯｸM-PRO"/>
          <w:sz w:val="20"/>
        </w:rPr>
      </w:pPr>
    </w:p>
    <w:p w:rsidR="008D1C41" w:rsidRDefault="006A07D3" w:rsidP="00866D0E">
      <w:pPr>
        <w:rPr>
          <w:rFonts w:ascii="HG丸ｺﾞｼｯｸM-PRO" w:eastAsia="HG丸ｺﾞｼｯｸM-PRO" w:hAnsi="HG丸ｺﾞｼｯｸM-PRO"/>
          <w:sz w:val="20"/>
        </w:rPr>
      </w:pPr>
      <w:r>
        <w:rPr>
          <w:noProof/>
        </w:rPr>
        <mc:AlternateContent>
          <mc:Choice Requires="wps">
            <w:drawing>
              <wp:anchor distT="0" distB="0" distL="114300" distR="114300" simplePos="0" relativeHeight="251683840" behindDoc="0" locked="0" layoutInCell="1" allowOverlap="1" wp14:anchorId="476C28FD" wp14:editId="1B6D3C17">
                <wp:simplePos x="0" y="0"/>
                <wp:positionH relativeFrom="margin">
                  <wp:posOffset>148856</wp:posOffset>
                </wp:positionH>
                <wp:positionV relativeFrom="paragraph">
                  <wp:posOffset>196702</wp:posOffset>
                </wp:positionV>
                <wp:extent cx="6411433" cy="2052084"/>
                <wp:effectExtent l="0" t="0" r="66040" b="24765"/>
                <wp:wrapNone/>
                <wp:docPr id="20" name="メモ 20"/>
                <wp:cNvGraphicFramePr/>
                <a:graphic xmlns:a="http://schemas.openxmlformats.org/drawingml/2006/main">
                  <a:graphicData uri="http://schemas.microsoft.com/office/word/2010/wordprocessingShape">
                    <wps:wsp>
                      <wps:cNvSpPr/>
                      <wps:spPr>
                        <a:xfrm>
                          <a:off x="0" y="0"/>
                          <a:ext cx="6411433" cy="2052084"/>
                        </a:xfrm>
                        <a:prstGeom prst="foldedCorner">
                          <a:avLst/>
                        </a:prstGeom>
                        <a:solidFill>
                          <a:sysClr val="window" lastClr="FFFFFF"/>
                        </a:solidFill>
                        <a:ln w="12700" cap="flat" cmpd="sng" algn="ctr">
                          <a:solidFill>
                            <a:srgbClr val="70AD47"/>
                          </a:solidFill>
                          <a:prstDash val="solid"/>
                          <a:miter lim="800000"/>
                        </a:ln>
                        <a:effectLst/>
                      </wps:spPr>
                      <wps:txbx>
                        <w:txbxContent>
                          <w:p w:rsidR="00095C11" w:rsidRPr="00894A7A" w:rsidRDefault="00095C11" w:rsidP="00095C11">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図書館</w:t>
                            </w:r>
                            <w:r w:rsidRPr="00894A7A">
                              <w:rPr>
                                <w:rFonts w:ascii="HG丸ｺﾞｼｯｸM-PRO" w:eastAsia="HG丸ｺﾞｼｯｸM-PRO" w:hAnsi="HG丸ｺﾞｼｯｸM-PRO" w:hint="eastAsia"/>
                                <w:b/>
                                <w:color w:val="FF0000"/>
                              </w:rPr>
                              <w:t>の視点</w:t>
                            </w:r>
                          </w:p>
                          <w:p w:rsidR="006A07D3" w:rsidRDefault="006A07D3" w:rsidP="00095C11">
                            <w:pPr>
                              <w:jc w:val="left"/>
                            </w:pPr>
                            <w:r>
                              <w:rPr>
                                <w:rFonts w:hint="eastAsia"/>
                              </w:rPr>
                              <w:t>次期学習指導要領で</w:t>
                            </w:r>
                            <w:r>
                              <w:t>は、情報活用能力の育成に向けて、現行の</w:t>
                            </w:r>
                            <w:r>
                              <w:rPr>
                                <w:rFonts w:hint="eastAsia"/>
                              </w:rPr>
                              <w:t>学習</w:t>
                            </w:r>
                            <w:r>
                              <w:t>指導要領に加え「各種の統計資料や新聞、視聴覚教材や教育機器などの教材・教具</w:t>
                            </w:r>
                            <w:r>
                              <w:rPr>
                                <w:rFonts w:hint="eastAsia"/>
                              </w:rPr>
                              <w:t>の</w:t>
                            </w:r>
                            <w:r>
                              <w:t>適切な活用を図ること」としています。</w:t>
                            </w:r>
                          </w:p>
                          <w:p w:rsidR="001520AC" w:rsidRPr="00095C11" w:rsidRDefault="006A07D3" w:rsidP="00095C11">
                            <w:pPr>
                              <w:jc w:val="left"/>
                            </w:pPr>
                            <w:r>
                              <w:rPr>
                                <w:rFonts w:hint="eastAsia"/>
                              </w:rPr>
                              <w:t>学校</w:t>
                            </w:r>
                            <w:r w:rsidR="00095C11">
                              <w:rPr>
                                <w:rFonts w:hint="eastAsia"/>
                              </w:rPr>
                              <w:t>図書館で資料収集する学習活動を取り入れる際には</w:t>
                            </w:r>
                            <w:r w:rsidR="00095C11">
                              <w:t>、</w:t>
                            </w:r>
                            <w:r>
                              <w:rPr>
                                <w:rFonts w:hint="eastAsia"/>
                              </w:rPr>
                              <w:t>図書</w:t>
                            </w:r>
                            <w:r>
                              <w:t>資料の活用は</w:t>
                            </w:r>
                            <w:r>
                              <w:rPr>
                                <w:rFonts w:hint="eastAsia"/>
                              </w:rPr>
                              <w:t>もちろんの</w:t>
                            </w:r>
                            <w:r>
                              <w:t>こと、多種多様な資料（学校図書館メディア）</w:t>
                            </w:r>
                            <w:r>
                              <w:rPr>
                                <w:rFonts w:hint="eastAsia"/>
                              </w:rPr>
                              <w:t>の</w:t>
                            </w:r>
                            <w:r>
                              <w:t>利用促進が欠かせません。</w:t>
                            </w:r>
                            <w:r>
                              <w:rPr>
                                <w:rFonts w:hint="eastAsia"/>
                              </w:rPr>
                              <w:t>その中に</w:t>
                            </w:r>
                            <w:r>
                              <w:t>、</w:t>
                            </w:r>
                            <w:r w:rsidRPr="006A07D3">
                              <w:rPr>
                                <w:rFonts w:hint="eastAsia"/>
                              </w:rPr>
                              <w:t>新聞データベースを活用することを含めてもよいでしょう。</w:t>
                            </w:r>
                            <w:r w:rsidR="00095C11">
                              <w:rPr>
                                <w:rFonts w:hint="eastAsia"/>
                              </w:rPr>
                              <w:t>必要な新聞記事を探すことや</w:t>
                            </w:r>
                            <w:r w:rsidR="001520AC">
                              <w:rPr>
                                <w:rFonts w:hint="eastAsia"/>
                              </w:rPr>
                              <w:t>関連する図書を複数探せているかが</w:t>
                            </w:r>
                            <w:r w:rsidR="00095C11">
                              <w:rPr>
                                <w:rFonts w:hint="eastAsia"/>
                              </w:rPr>
                              <w:t>ポイントとなります。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C28FD" id="メモ 20" o:spid="_x0000_s1030" type="#_x0000_t65" style="position:absolute;left:0;text-align:left;margin-left:11.7pt;margin-top:15.5pt;width:504.85pt;height:161.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" adj="18000" fillcolor="window" strokecolor="#70ad47" strokeweight="1pt">
                <v:stroke joinstyle="miter"/>
                <v:textbox>
                  <w:txbxContent>
                    <w:p w:rsidR="00095C11" w:rsidRPr="00894A7A" w:rsidRDefault="00095C11" w:rsidP="00095C11">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図書館</w:t>
                      </w:r>
                      <w:r w:rsidRPr="00894A7A">
                        <w:rPr>
                          <w:rFonts w:ascii="HG丸ｺﾞｼｯｸM-PRO" w:eastAsia="HG丸ｺﾞｼｯｸM-PRO" w:hAnsi="HG丸ｺﾞｼｯｸM-PRO" w:hint="eastAsia"/>
                          <w:b/>
                          <w:color w:val="FF0000"/>
                        </w:rPr>
                        <w:t>の視点</w:t>
                      </w:r>
                    </w:p>
                    <w:p w:rsidR="006A07D3" w:rsidRDefault="006A07D3" w:rsidP="00095C11">
                      <w:pPr>
                        <w:jc w:val="left"/>
                      </w:pPr>
                      <w:r>
                        <w:rPr>
                          <w:rFonts w:hint="eastAsia"/>
                        </w:rPr>
                        <w:t>次期学習指導要領で</w:t>
                      </w:r>
                      <w:r>
                        <w:t>は、情報活用能力の育成に向けて、現行の</w:t>
                      </w:r>
                      <w:r>
                        <w:rPr>
                          <w:rFonts w:hint="eastAsia"/>
                        </w:rPr>
                        <w:t>学習</w:t>
                      </w:r>
                      <w:r>
                        <w:t>指導要領に加え「各種の統計資料や新聞、視聴覚教材や教育機器などの教材・教具</w:t>
                      </w:r>
                      <w:r>
                        <w:rPr>
                          <w:rFonts w:hint="eastAsia"/>
                        </w:rPr>
                        <w:t>の</w:t>
                      </w:r>
                      <w:r>
                        <w:t>適切な活用を図ること」としています。</w:t>
                      </w:r>
                    </w:p>
                    <w:p w:rsidR="001520AC" w:rsidRPr="00095C11" w:rsidRDefault="006A07D3" w:rsidP="00095C11">
                      <w:pPr>
                        <w:jc w:val="left"/>
                      </w:pPr>
                      <w:r>
                        <w:rPr>
                          <w:rFonts w:hint="eastAsia"/>
                        </w:rPr>
                        <w:t>学校</w:t>
                      </w:r>
                      <w:r w:rsidR="00095C11">
                        <w:rPr>
                          <w:rFonts w:hint="eastAsia"/>
                        </w:rPr>
                        <w:t>図書館で資料収集する学習活動を取り入れる際には</w:t>
                      </w:r>
                      <w:r w:rsidR="00095C11">
                        <w:t>、</w:t>
                      </w:r>
                      <w:r>
                        <w:rPr>
                          <w:rFonts w:hint="eastAsia"/>
                        </w:rPr>
                        <w:t>図書</w:t>
                      </w:r>
                      <w:r>
                        <w:t>資料の活用は</w:t>
                      </w:r>
                      <w:r>
                        <w:rPr>
                          <w:rFonts w:hint="eastAsia"/>
                        </w:rPr>
                        <w:t>もちろんの</w:t>
                      </w:r>
                      <w:r>
                        <w:t>こと、多種多様な資料（学校図書館メディア）</w:t>
                      </w:r>
                      <w:r>
                        <w:rPr>
                          <w:rFonts w:hint="eastAsia"/>
                        </w:rPr>
                        <w:t>の</w:t>
                      </w:r>
                      <w:r>
                        <w:t>利用促進が欠かせません。</w:t>
                      </w:r>
                      <w:r>
                        <w:rPr>
                          <w:rFonts w:hint="eastAsia"/>
                        </w:rPr>
                        <w:t>その中に</w:t>
                      </w:r>
                      <w:r>
                        <w:t>、</w:t>
                      </w:r>
                      <w:r w:rsidRPr="006A07D3">
                        <w:rPr>
                          <w:rFonts w:hint="eastAsia"/>
                        </w:rPr>
                        <w:t>新聞データベースを活用することを含めてもよいでしょう。</w:t>
                      </w:r>
                      <w:r w:rsidR="00095C11">
                        <w:rPr>
                          <w:rFonts w:hint="eastAsia"/>
                        </w:rPr>
                        <w:t>必要な新聞記事を探すことや</w:t>
                      </w:r>
                      <w:r w:rsidR="001520AC">
                        <w:rPr>
                          <w:rFonts w:hint="eastAsia"/>
                        </w:rPr>
                        <w:t>関連する図書を複数探せているかが</w:t>
                      </w:r>
                      <w:r w:rsidR="00095C11">
                        <w:rPr>
                          <w:rFonts w:hint="eastAsia"/>
                        </w:rPr>
                        <w:t>ポイントとなります。</w:t>
                      </w:r>
                    </w:p>
                  </w:txbxContent>
                </v:textbox>
                <w10:wrap anchorx="margin"/>
              </v:shape>
            </w:pict>
          </mc:Fallback>
        </mc:AlternateContent>
      </w:r>
    </w:p>
    <w:p w:rsidR="008D1C41" w:rsidRDefault="008D1C41" w:rsidP="00866D0E">
      <w:pPr>
        <w:rPr>
          <w:rFonts w:ascii="HG丸ｺﾞｼｯｸM-PRO" w:eastAsia="HG丸ｺﾞｼｯｸM-PRO" w:hAnsi="HG丸ｺﾞｼｯｸM-PRO"/>
          <w:sz w:val="20"/>
        </w:rPr>
      </w:pPr>
    </w:p>
    <w:p w:rsidR="008D1C41" w:rsidRDefault="008D1C41" w:rsidP="00866D0E">
      <w:pPr>
        <w:rPr>
          <w:rFonts w:ascii="HG丸ｺﾞｼｯｸM-PRO" w:eastAsia="HG丸ｺﾞｼｯｸM-PRO" w:hAnsi="HG丸ｺﾞｼｯｸM-PRO"/>
          <w:sz w:val="20"/>
        </w:rPr>
      </w:pPr>
    </w:p>
    <w:p w:rsidR="008D1C41" w:rsidRDefault="008D1C41" w:rsidP="00866D0E">
      <w:pPr>
        <w:rPr>
          <w:rFonts w:ascii="HG丸ｺﾞｼｯｸM-PRO" w:eastAsia="HG丸ｺﾞｼｯｸM-PRO" w:hAnsi="HG丸ｺﾞｼｯｸM-PRO"/>
          <w:sz w:val="20"/>
        </w:rPr>
      </w:pPr>
    </w:p>
    <w:p w:rsidR="008D1C41" w:rsidRDefault="008D1C41" w:rsidP="00866D0E">
      <w:pPr>
        <w:rPr>
          <w:rFonts w:ascii="HG丸ｺﾞｼｯｸM-PRO" w:eastAsia="HG丸ｺﾞｼｯｸM-PRO" w:hAnsi="HG丸ｺﾞｼｯｸM-PRO"/>
          <w:sz w:val="20"/>
        </w:rPr>
      </w:pPr>
    </w:p>
    <w:p w:rsidR="008D1C41" w:rsidRDefault="008D1C41" w:rsidP="00866D0E">
      <w:pPr>
        <w:rPr>
          <w:rFonts w:ascii="HG丸ｺﾞｼｯｸM-PRO" w:eastAsia="HG丸ｺﾞｼｯｸM-PRO" w:hAnsi="HG丸ｺﾞｼｯｸM-PRO"/>
          <w:sz w:val="20"/>
        </w:rPr>
      </w:pPr>
    </w:p>
    <w:p w:rsidR="00A5703F" w:rsidRDefault="00A5703F" w:rsidP="00866D0E">
      <w:pPr>
        <w:rPr>
          <w:rFonts w:ascii="HG丸ｺﾞｼｯｸM-PRO" w:eastAsia="HG丸ｺﾞｼｯｸM-PRO" w:hAnsi="HG丸ｺﾞｼｯｸM-PRO"/>
          <w:sz w:val="20"/>
        </w:rPr>
        <w:sectPr w:rsidR="00A5703F" w:rsidSect="00A5703F">
          <w:pgSz w:w="11906" w:h="16838"/>
          <w:pgMar w:top="720" w:right="720" w:bottom="720" w:left="720" w:header="851" w:footer="992" w:gutter="0"/>
          <w:cols w:space="425"/>
          <w:docGrid w:type="lines" w:linePitch="360"/>
        </w:sectPr>
      </w:pPr>
    </w:p>
    <w:p w:rsidR="008D1C41" w:rsidRDefault="00354CB3" w:rsidP="00866D0E">
      <w:pPr>
        <w:rPr>
          <w:rFonts w:ascii="HG丸ｺﾞｼｯｸM-PRO" w:eastAsia="HG丸ｺﾞｼｯｸM-PRO" w:hAnsi="HG丸ｺﾞｼｯｸM-PRO"/>
          <w:sz w:val="20"/>
        </w:rPr>
      </w:pPr>
      <w:r w:rsidRPr="00354CB3">
        <w:rPr>
          <w:noProof/>
        </w:rPr>
        <w:lastRenderedPageBreak/>
        <w:drawing>
          <wp:inline distT="0" distB="0" distL="0" distR="0">
            <wp:extent cx="13482084" cy="9770745"/>
            <wp:effectExtent l="0" t="0" r="5715" b="190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01443" cy="9784775"/>
                    </a:xfrm>
                    <a:prstGeom prst="rect">
                      <a:avLst/>
                    </a:prstGeom>
                    <a:noFill/>
                    <a:ln>
                      <a:noFill/>
                    </a:ln>
                  </pic:spPr>
                </pic:pic>
              </a:graphicData>
            </a:graphic>
          </wp:inline>
        </w:drawing>
      </w:r>
    </w:p>
    <w:p w:rsidR="003F246A" w:rsidRDefault="003F246A" w:rsidP="00866D0E">
      <w:pPr>
        <w:rPr>
          <w:rFonts w:ascii="HG丸ｺﾞｼｯｸM-PRO" w:eastAsia="HG丸ｺﾞｼｯｸM-PRO" w:hAnsi="HG丸ｺﾞｼｯｸM-PRO"/>
          <w:sz w:val="20"/>
        </w:rPr>
        <w:sectPr w:rsidR="003F246A" w:rsidSect="00A655D9">
          <w:pgSz w:w="23811" w:h="16838" w:orient="landscape" w:code="8"/>
          <w:pgMar w:top="720" w:right="720" w:bottom="720" w:left="720" w:header="851" w:footer="992" w:gutter="0"/>
          <w:cols w:space="425"/>
          <w:docGrid w:type="lines" w:linePitch="360"/>
        </w:sectPr>
      </w:pPr>
    </w:p>
    <w:p w:rsidR="00905AD3" w:rsidRDefault="00905AD3" w:rsidP="00905AD3">
      <w:pPr>
        <w:rPr>
          <w:rFonts w:ascii="HG丸ｺﾞｼｯｸM-PRO" w:eastAsia="HG丸ｺﾞｼｯｸM-PRO" w:hAnsi="HG丸ｺﾞｼｯｸM-PRO"/>
          <w:sz w:val="20"/>
        </w:rPr>
      </w:pPr>
    </w:p>
    <w:p w:rsidR="00905AD3" w:rsidRPr="00E24698" w:rsidRDefault="00905AD3" w:rsidP="00905AD3">
      <w:pPr>
        <w:rPr>
          <w:rFonts w:ascii="HG丸ｺﾞｼｯｸM-PRO" w:eastAsia="HG丸ｺﾞｼｯｸM-PRO" w:hAnsi="HG丸ｺﾞｼｯｸM-PRO"/>
          <w:sz w:val="48"/>
        </w:rPr>
      </w:pPr>
      <w:r>
        <w:rPr>
          <w:rFonts w:ascii="HG丸ｺﾞｼｯｸM-PRO" w:eastAsia="HG丸ｺﾞｼｯｸM-PRO" w:hAnsi="HG丸ｺﾞｼｯｸM-PRO"/>
          <w:sz w:val="48"/>
        </w:rPr>
        <w:t>新聞</w:t>
      </w:r>
      <w:r>
        <w:rPr>
          <w:rFonts w:ascii="HG丸ｺﾞｼｯｸM-PRO" w:eastAsia="HG丸ｺﾞｼｯｸM-PRO" w:hAnsi="HG丸ｺﾞｼｯｸM-PRO" w:hint="eastAsia"/>
          <w:sz w:val="48"/>
        </w:rPr>
        <w:t>活用</w:t>
      </w:r>
      <w:r w:rsidRPr="00E24698">
        <w:rPr>
          <w:rFonts w:ascii="HG丸ｺﾞｼｯｸM-PRO" w:eastAsia="HG丸ｺﾞｼｯｸM-PRO" w:hAnsi="HG丸ｺﾞｼｯｸM-PRO"/>
          <w:sz w:val="48"/>
        </w:rPr>
        <w:t>度シート</w:t>
      </w:r>
    </w:p>
    <w:p w:rsidR="00905AD3" w:rsidRDefault="00905AD3" w:rsidP="00905AD3">
      <w:pPr>
        <w:rPr>
          <w:rFonts w:ascii="HG丸ｺﾞｼｯｸM-PRO" w:eastAsia="HG丸ｺﾞｼｯｸM-PRO" w:hAnsi="HG丸ｺﾞｼｯｸM-PRO"/>
          <w:sz w:val="20"/>
        </w:rPr>
      </w:pPr>
    </w:p>
    <w:p w:rsidR="00905AD3" w:rsidRPr="00E24698" w:rsidRDefault="00905AD3" w:rsidP="00905AD3">
      <w:r>
        <w:t xml:space="preserve">　</w:t>
      </w:r>
      <w:r w:rsidRPr="00E24698">
        <w:rPr>
          <w:rFonts w:hint="eastAsia"/>
        </w:rPr>
        <w:t>「主体的・対話的で深い学び」が求められるなか、新聞を活用することで、「新聞との対話、新聞を通した対話」を確立することが主体的な学びへと誘うこと</w:t>
      </w:r>
      <w:r>
        <w:rPr>
          <w:rFonts w:hint="eastAsia"/>
        </w:rPr>
        <w:t>でしょう</w:t>
      </w:r>
      <w:r w:rsidRPr="00E24698">
        <w:rPr>
          <w:rFonts w:hint="eastAsia"/>
        </w:rPr>
        <w:t>。そこで、新聞との関わりを下記に位置づけてみました。</w:t>
      </w:r>
      <w:r>
        <w:rPr>
          <w:rFonts w:hint="eastAsia"/>
        </w:rPr>
        <w:t>対象となる学習者にあわせて活用して下さい。</w:t>
      </w:r>
    </w:p>
    <w:p w:rsidR="00905AD3" w:rsidRDefault="00905AD3" w:rsidP="00905AD3">
      <w:pPr>
        <w:rPr>
          <w:rFonts w:ascii="HG丸ｺﾞｼｯｸM-PRO" w:eastAsia="HG丸ｺﾞｼｯｸM-PRO" w:hAnsi="HG丸ｺﾞｼｯｸM-PRO"/>
          <w:sz w:val="20"/>
        </w:rPr>
      </w:pPr>
    </w:p>
    <w:p w:rsidR="00905AD3" w:rsidRDefault="00905AD3" w:rsidP="00905AD3">
      <w:pPr>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761664" behindDoc="0" locked="0" layoutInCell="1" allowOverlap="1" wp14:anchorId="5096C41D" wp14:editId="42EE70F0">
                <wp:simplePos x="0" y="0"/>
                <wp:positionH relativeFrom="column">
                  <wp:posOffset>5025390</wp:posOffset>
                </wp:positionH>
                <wp:positionV relativeFrom="paragraph">
                  <wp:posOffset>168275</wp:posOffset>
                </wp:positionV>
                <wp:extent cx="1076325" cy="1485900"/>
                <wp:effectExtent l="0" t="0" r="28575" b="19050"/>
                <wp:wrapNone/>
                <wp:docPr id="49" name="正方形/長方形 49"/>
                <wp:cNvGraphicFramePr/>
                <a:graphic xmlns:a="http://schemas.openxmlformats.org/drawingml/2006/main">
                  <a:graphicData uri="http://schemas.microsoft.com/office/word/2010/wordprocessingShape">
                    <wps:wsp>
                      <wps:cNvSpPr/>
                      <wps:spPr>
                        <a:xfrm>
                          <a:off x="0" y="0"/>
                          <a:ext cx="1076325" cy="1485900"/>
                        </a:xfrm>
                        <a:prstGeom prst="rect">
                          <a:avLst/>
                        </a:prstGeom>
                        <a:solidFill>
                          <a:sysClr val="window" lastClr="FFFFFF"/>
                        </a:solidFill>
                        <a:ln w="12700" cap="flat" cmpd="sng" algn="ctr">
                          <a:solidFill>
                            <a:srgbClr val="7030A0"/>
                          </a:solidFill>
                          <a:prstDash val="solid"/>
                          <a:miter lim="800000"/>
                        </a:ln>
                        <a:effectLst/>
                      </wps:spPr>
                      <wps:txbx>
                        <w:txbxContent>
                          <w:p w:rsidR="00905AD3" w:rsidRPr="00BB332D" w:rsidRDefault="00905AD3" w:rsidP="00905AD3">
                            <w:pPr>
                              <w:jc w:val="left"/>
                              <w:rPr>
                                <w:sz w:val="18"/>
                              </w:rPr>
                            </w:pPr>
                            <w:r w:rsidRPr="00F13070">
                              <w:rPr>
                                <w:rFonts w:hint="eastAsia"/>
                                <w:sz w:val="18"/>
                              </w:rPr>
                              <w:t>新聞社が抱える課題（取材、報道、広告、販売）について説明することができる。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6C41D" id="正方形/長方形 49" o:spid="_x0000_s1031" style="position:absolute;left:0;text-align:left;margin-left:395.7pt;margin-top:13.25pt;width:84.75pt;height:11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" fillcolor="window" strokecolor="#7030a0" strokeweight="1pt">
                <v:textbox>
                  <w:txbxContent>
                    <w:p w:rsidR="00905AD3" w:rsidRPr="00BB332D" w:rsidRDefault="00905AD3" w:rsidP="00905AD3">
                      <w:pPr>
                        <w:jc w:val="left"/>
                        <w:rPr>
                          <w:sz w:val="18"/>
                        </w:rPr>
                      </w:pPr>
                      <w:r w:rsidRPr="00F13070">
                        <w:rPr>
                          <w:rFonts w:hint="eastAsia"/>
                          <w:sz w:val="18"/>
                        </w:rPr>
                        <w:t>新聞社が抱える課題（取材、報道、広告、販売）について説明することができる。</w:t>
                      </w:r>
                    </w:p>
                  </w:txbxContent>
                </v:textbox>
              </v: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755520" behindDoc="0" locked="0" layoutInCell="1" allowOverlap="1" wp14:anchorId="506F9050" wp14:editId="630020D5">
                <wp:simplePos x="0" y="0"/>
                <wp:positionH relativeFrom="column">
                  <wp:posOffset>3625215</wp:posOffset>
                </wp:positionH>
                <wp:positionV relativeFrom="paragraph">
                  <wp:posOffset>158750</wp:posOffset>
                </wp:positionV>
                <wp:extent cx="1466850" cy="1495425"/>
                <wp:effectExtent l="0" t="0" r="19050" b="28575"/>
                <wp:wrapNone/>
                <wp:docPr id="50" name="正方形/長方形 50"/>
                <wp:cNvGraphicFramePr/>
                <a:graphic xmlns:a="http://schemas.openxmlformats.org/drawingml/2006/main">
                  <a:graphicData uri="http://schemas.microsoft.com/office/word/2010/wordprocessingShape">
                    <wps:wsp>
                      <wps:cNvSpPr/>
                      <wps:spPr>
                        <a:xfrm>
                          <a:off x="0" y="0"/>
                          <a:ext cx="1466850" cy="1495425"/>
                        </a:xfrm>
                        <a:prstGeom prst="rect">
                          <a:avLst/>
                        </a:prstGeom>
                        <a:solidFill>
                          <a:sysClr val="window" lastClr="FFFFFF"/>
                        </a:solidFill>
                        <a:ln w="12700" cap="flat" cmpd="sng" algn="ctr">
                          <a:solidFill>
                            <a:srgbClr val="7030A0"/>
                          </a:solidFill>
                          <a:prstDash val="solid"/>
                          <a:miter lim="800000"/>
                        </a:ln>
                        <a:effectLst/>
                      </wps:spPr>
                      <wps:txbx>
                        <w:txbxContent>
                          <w:p w:rsidR="00905AD3" w:rsidRPr="00BB332D" w:rsidRDefault="00905AD3" w:rsidP="00905AD3">
                            <w:pPr>
                              <w:ind w:left="180" w:hangingChars="100" w:hanging="180"/>
                              <w:jc w:val="left"/>
                              <w:rPr>
                                <w:sz w:val="18"/>
                              </w:rPr>
                            </w:pPr>
                            <w:r w:rsidRPr="00BB332D">
                              <w:rPr>
                                <w:rFonts w:hint="eastAsia"/>
                                <w:sz w:val="18"/>
                              </w:rPr>
                              <w:t>・根拠を示して論評することができる。</w:t>
                            </w:r>
                          </w:p>
                          <w:p w:rsidR="00905AD3" w:rsidRDefault="00905AD3" w:rsidP="00905AD3">
                            <w:pPr>
                              <w:jc w:val="left"/>
                              <w:rPr>
                                <w:sz w:val="18"/>
                              </w:rPr>
                            </w:pPr>
                            <w:r w:rsidRPr="00BB332D">
                              <w:rPr>
                                <w:rFonts w:hint="eastAsia"/>
                                <w:sz w:val="18"/>
                              </w:rPr>
                              <w:t>・取材して記事を書く</w:t>
                            </w:r>
                          </w:p>
                          <w:p w:rsidR="00905AD3" w:rsidRPr="00BB332D" w:rsidRDefault="00905AD3" w:rsidP="00905AD3">
                            <w:pPr>
                              <w:ind w:firstLineChars="100" w:firstLine="180"/>
                              <w:jc w:val="left"/>
                              <w:rPr>
                                <w:sz w:val="18"/>
                              </w:rPr>
                            </w:pPr>
                            <w:r w:rsidRPr="00BB332D">
                              <w:rPr>
                                <w:rFonts w:hint="eastAsia"/>
                                <w:sz w:val="18"/>
                              </w:rPr>
                              <w:t>ことができる。</w:t>
                            </w:r>
                          </w:p>
                          <w:p w:rsidR="00905AD3" w:rsidRDefault="00905AD3" w:rsidP="00905AD3">
                            <w:pPr>
                              <w:jc w:val="left"/>
                              <w:rPr>
                                <w:sz w:val="18"/>
                              </w:rPr>
                            </w:pPr>
                            <w:r w:rsidRPr="00BB332D">
                              <w:rPr>
                                <w:rFonts w:hint="eastAsia"/>
                                <w:sz w:val="18"/>
                              </w:rPr>
                              <w:t>・コラムを書くことが</w:t>
                            </w:r>
                          </w:p>
                          <w:p w:rsidR="00905AD3" w:rsidRPr="00BB332D" w:rsidRDefault="00905AD3" w:rsidP="00905AD3">
                            <w:pPr>
                              <w:ind w:firstLineChars="100" w:firstLine="180"/>
                              <w:jc w:val="left"/>
                              <w:rPr>
                                <w:sz w:val="18"/>
                              </w:rPr>
                            </w:pPr>
                            <w:r w:rsidRPr="00BB332D">
                              <w:rPr>
                                <w:rFonts w:hint="eastAsia"/>
                                <w:sz w:val="18"/>
                              </w:rPr>
                              <w:t>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F9050" id="正方形/長方形 50" o:spid="_x0000_s1032" style="position:absolute;left:0;text-align:left;margin-left:285.45pt;margin-top:12.5pt;width:115.5pt;height:117.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" fillcolor="window" strokecolor="#7030a0" strokeweight="1pt">
                <v:textbox>
                  <w:txbxContent>
                    <w:p w:rsidR="00905AD3" w:rsidRPr="00BB332D" w:rsidRDefault="00905AD3" w:rsidP="00905AD3">
                      <w:pPr>
                        <w:ind w:left="180" w:hangingChars="100" w:hanging="180"/>
                        <w:jc w:val="left"/>
                        <w:rPr>
                          <w:sz w:val="18"/>
                        </w:rPr>
                      </w:pPr>
                      <w:r w:rsidRPr="00BB332D">
                        <w:rPr>
                          <w:rFonts w:hint="eastAsia"/>
                          <w:sz w:val="18"/>
                        </w:rPr>
                        <w:t>・根拠を示して論評することができる。</w:t>
                      </w:r>
                    </w:p>
                    <w:p w:rsidR="00905AD3" w:rsidRDefault="00905AD3" w:rsidP="00905AD3">
                      <w:pPr>
                        <w:jc w:val="left"/>
                        <w:rPr>
                          <w:sz w:val="18"/>
                        </w:rPr>
                      </w:pPr>
                      <w:r w:rsidRPr="00BB332D">
                        <w:rPr>
                          <w:rFonts w:hint="eastAsia"/>
                          <w:sz w:val="18"/>
                        </w:rPr>
                        <w:t>・取材して記事を書く</w:t>
                      </w:r>
                    </w:p>
                    <w:p w:rsidR="00905AD3" w:rsidRPr="00BB332D" w:rsidRDefault="00905AD3" w:rsidP="00905AD3">
                      <w:pPr>
                        <w:ind w:firstLineChars="100" w:firstLine="180"/>
                        <w:jc w:val="left"/>
                        <w:rPr>
                          <w:sz w:val="18"/>
                        </w:rPr>
                      </w:pPr>
                      <w:r w:rsidRPr="00BB332D">
                        <w:rPr>
                          <w:rFonts w:hint="eastAsia"/>
                          <w:sz w:val="18"/>
                        </w:rPr>
                        <w:t>ことができる。</w:t>
                      </w:r>
                    </w:p>
                    <w:p w:rsidR="00905AD3" w:rsidRDefault="00905AD3" w:rsidP="00905AD3">
                      <w:pPr>
                        <w:jc w:val="left"/>
                        <w:rPr>
                          <w:sz w:val="18"/>
                        </w:rPr>
                      </w:pPr>
                      <w:r w:rsidRPr="00BB332D">
                        <w:rPr>
                          <w:rFonts w:hint="eastAsia"/>
                          <w:sz w:val="18"/>
                        </w:rPr>
                        <w:t>・コラムを書くことが</w:t>
                      </w:r>
                    </w:p>
                    <w:p w:rsidR="00905AD3" w:rsidRPr="00BB332D" w:rsidRDefault="00905AD3" w:rsidP="00905AD3">
                      <w:pPr>
                        <w:ind w:firstLineChars="100" w:firstLine="180"/>
                        <w:jc w:val="left"/>
                        <w:rPr>
                          <w:sz w:val="18"/>
                        </w:rPr>
                      </w:pPr>
                      <w:r w:rsidRPr="00BB332D">
                        <w:rPr>
                          <w:rFonts w:hint="eastAsia"/>
                          <w:sz w:val="18"/>
                        </w:rPr>
                        <w:t>できる。</w:t>
                      </w:r>
                    </w:p>
                  </w:txbxContent>
                </v:textbox>
              </v: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754496" behindDoc="0" locked="0" layoutInCell="1" allowOverlap="1" wp14:anchorId="16F86811" wp14:editId="52BD221A">
                <wp:simplePos x="0" y="0"/>
                <wp:positionH relativeFrom="column">
                  <wp:posOffset>2539365</wp:posOffset>
                </wp:positionH>
                <wp:positionV relativeFrom="paragraph">
                  <wp:posOffset>158750</wp:posOffset>
                </wp:positionV>
                <wp:extent cx="1143000" cy="1485900"/>
                <wp:effectExtent l="0" t="0" r="19050" b="19050"/>
                <wp:wrapNone/>
                <wp:docPr id="51" name="正方形/長方形 51"/>
                <wp:cNvGraphicFramePr/>
                <a:graphic xmlns:a="http://schemas.openxmlformats.org/drawingml/2006/main">
                  <a:graphicData uri="http://schemas.microsoft.com/office/word/2010/wordprocessingShape">
                    <wps:wsp>
                      <wps:cNvSpPr/>
                      <wps:spPr>
                        <a:xfrm>
                          <a:off x="0" y="0"/>
                          <a:ext cx="1143000" cy="1485900"/>
                        </a:xfrm>
                        <a:prstGeom prst="rect">
                          <a:avLst/>
                        </a:prstGeom>
                        <a:solidFill>
                          <a:sysClr val="window" lastClr="FFFFFF"/>
                        </a:solidFill>
                        <a:ln w="12700" cap="flat" cmpd="sng" algn="ctr">
                          <a:solidFill>
                            <a:srgbClr val="7030A0"/>
                          </a:solidFill>
                          <a:prstDash val="solid"/>
                          <a:miter lim="800000"/>
                        </a:ln>
                        <a:effectLst/>
                      </wps:spPr>
                      <wps:txbx>
                        <w:txbxContent>
                          <w:p w:rsidR="00905AD3" w:rsidRPr="00BB332D" w:rsidRDefault="00905AD3" w:rsidP="00905AD3">
                            <w:pPr>
                              <w:jc w:val="left"/>
                              <w:rPr>
                                <w:sz w:val="18"/>
                              </w:rPr>
                            </w:pPr>
                            <w:r>
                              <w:rPr>
                                <w:rFonts w:hint="eastAsia"/>
                                <w:sz w:val="18"/>
                              </w:rPr>
                              <w:t>様々なメディア、情報を探して照らし合わせて考察することができる</w:t>
                            </w:r>
                            <w:r w:rsidRPr="00BB332D">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86811" id="正方形/長方形 51" o:spid="_x0000_s1033" style="position:absolute;left:0;text-align:left;margin-left:199.95pt;margin-top:12.5pt;width:90pt;height:1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" fillcolor="window" strokecolor="#7030a0" strokeweight="1pt">
                <v:textbox>
                  <w:txbxContent>
                    <w:p w:rsidR="00905AD3" w:rsidRPr="00BB332D" w:rsidRDefault="00905AD3" w:rsidP="00905AD3">
                      <w:pPr>
                        <w:jc w:val="left"/>
                        <w:rPr>
                          <w:sz w:val="18"/>
                        </w:rPr>
                      </w:pPr>
                      <w:r>
                        <w:rPr>
                          <w:rFonts w:hint="eastAsia"/>
                          <w:sz w:val="18"/>
                        </w:rPr>
                        <w:t>様々なメディア、情報を探して照らし合わせて考察することができる</w:t>
                      </w:r>
                      <w:r w:rsidRPr="00BB332D">
                        <w:rPr>
                          <w:rFonts w:hint="eastAsia"/>
                          <w:sz w:val="18"/>
                        </w:rPr>
                        <w:t>。</w:t>
                      </w:r>
                    </w:p>
                  </w:txbxContent>
                </v:textbox>
              </v: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749376" behindDoc="0" locked="0" layoutInCell="1" allowOverlap="1" wp14:anchorId="3CD215B0" wp14:editId="6296DD66">
                <wp:simplePos x="0" y="0"/>
                <wp:positionH relativeFrom="column">
                  <wp:posOffset>1329690</wp:posOffset>
                </wp:positionH>
                <wp:positionV relativeFrom="paragraph">
                  <wp:posOffset>149225</wp:posOffset>
                </wp:positionV>
                <wp:extent cx="1304925" cy="1495425"/>
                <wp:effectExtent l="0" t="0" r="28575" b="28575"/>
                <wp:wrapNone/>
                <wp:docPr id="52" name="正方形/長方形 52"/>
                <wp:cNvGraphicFramePr/>
                <a:graphic xmlns:a="http://schemas.openxmlformats.org/drawingml/2006/main">
                  <a:graphicData uri="http://schemas.microsoft.com/office/word/2010/wordprocessingShape">
                    <wps:wsp>
                      <wps:cNvSpPr/>
                      <wps:spPr>
                        <a:xfrm>
                          <a:off x="0" y="0"/>
                          <a:ext cx="1304925" cy="1495425"/>
                        </a:xfrm>
                        <a:prstGeom prst="rect">
                          <a:avLst/>
                        </a:prstGeom>
                        <a:solidFill>
                          <a:sysClr val="window" lastClr="FFFFFF"/>
                        </a:solidFill>
                        <a:ln w="12700" cap="flat" cmpd="sng" algn="ctr">
                          <a:solidFill>
                            <a:srgbClr val="7030A0"/>
                          </a:solidFill>
                          <a:prstDash val="solid"/>
                          <a:miter lim="800000"/>
                        </a:ln>
                        <a:effectLst/>
                      </wps:spPr>
                      <wps:txbx>
                        <w:txbxContent>
                          <w:p w:rsidR="00905AD3" w:rsidRPr="00BB332D" w:rsidRDefault="00905AD3" w:rsidP="00905AD3">
                            <w:pPr>
                              <w:jc w:val="left"/>
                              <w:rPr>
                                <w:color w:val="7030A0"/>
                                <w:sz w:val="18"/>
                              </w:rPr>
                            </w:pPr>
                            <w:r w:rsidRPr="00BB332D">
                              <w:rPr>
                                <w:rFonts w:hint="eastAsia"/>
                                <w:sz w:val="18"/>
                              </w:rPr>
                              <w:t>コラムや記事の表現について何が面白いのか、あるいは何が問題なのかについて指摘（説明）することができる。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215B0" id="正方形/長方形 52" o:spid="_x0000_s1034" style="position:absolute;left:0;text-align:left;margin-left:104.7pt;margin-top:11.75pt;width:102.75pt;height:117.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" fillcolor="window" strokecolor="#7030a0" strokeweight="1pt">
                <v:textbox>
                  <w:txbxContent>
                    <w:p w:rsidR="00905AD3" w:rsidRPr="00BB332D" w:rsidRDefault="00905AD3" w:rsidP="00905AD3">
                      <w:pPr>
                        <w:jc w:val="left"/>
                        <w:rPr>
                          <w:color w:val="7030A0"/>
                          <w:sz w:val="18"/>
                        </w:rPr>
                      </w:pPr>
                      <w:r w:rsidRPr="00BB332D">
                        <w:rPr>
                          <w:rFonts w:hint="eastAsia"/>
                          <w:sz w:val="18"/>
                        </w:rPr>
                        <w:t>コラムや記事の表現について何が面白いのか、あるいは何が問題なのかについて指摘（説明）することができる。</w:t>
                      </w:r>
                    </w:p>
                  </w:txbxContent>
                </v:textbox>
              </v:rect>
            </w:pict>
          </mc:Fallback>
        </mc:AlternateContent>
      </w:r>
    </w:p>
    <w:p w:rsidR="00905AD3" w:rsidRDefault="00905AD3" w:rsidP="00905AD3">
      <w:pPr>
        <w:rPr>
          <w:rFonts w:ascii="HG丸ｺﾞｼｯｸM-PRO" w:eastAsia="HG丸ｺﾞｼｯｸM-PRO" w:hAnsi="HG丸ｺﾞｼｯｸM-PRO"/>
          <w:sz w:val="20"/>
        </w:rPr>
      </w:pPr>
    </w:p>
    <w:p w:rsidR="00905AD3" w:rsidRDefault="00905AD3" w:rsidP="00905AD3">
      <w:pPr>
        <w:rPr>
          <w:rFonts w:ascii="HG丸ｺﾞｼｯｸM-PRO" w:eastAsia="HG丸ｺﾞｼｯｸM-PRO" w:hAnsi="HG丸ｺﾞｼｯｸM-PRO"/>
          <w:sz w:val="20"/>
        </w:rPr>
      </w:pPr>
      <w:r>
        <w:rPr>
          <w:noProof/>
        </w:rPr>
        <mc:AlternateContent>
          <mc:Choice Requires="wps">
            <w:drawing>
              <wp:anchor distT="0" distB="0" distL="114300" distR="114300" simplePos="0" relativeHeight="251753472" behindDoc="0" locked="0" layoutInCell="1" allowOverlap="1" wp14:anchorId="50B87170" wp14:editId="4EE4B84B">
                <wp:simplePos x="0" y="0"/>
                <wp:positionH relativeFrom="margin">
                  <wp:align>right</wp:align>
                </wp:positionH>
                <wp:positionV relativeFrom="paragraph">
                  <wp:posOffset>86862</wp:posOffset>
                </wp:positionV>
                <wp:extent cx="1828800" cy="1828800"/>
                <wp:effectExtent l="0" t="0" r="0" b="1270"/>
                <wp:wrapNone/>
                <wp:docPr id="53" name="テキスト ボックス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05AD3" w:rsidRPr="002245BE" w:rsidRDefault="00905AD3" w:rsidP="00905AD3">
                            <w:pPr>
                              <w:jc w:val="center"/>
                              <w:rPr>
                                <w:rFonts w:ascii="HG丸ｺﾞｼｯｸM-PRO" w:eastAsia="HG丸ｺﾞｼｯｸM-PRO" w:hAnsi="HG丸ｺﾞｼｯｸM-PRO"/>
                                <w:b/>
                                <w:color w:val="7030A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245BE">
                              <w:rPr>
                                <w:rFonts w:ascii="HG丸ｺﾞｼｯｸM-PRO" w:eastAsia="HG丸ｺﾞｼｯｸM-PRO" w:hAnsi="HG丸ｺﾞｼｯｸM-PRO" w:hint="eastAsia"/>
                                <w:b/>
                                <w:color w:val="7030A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0B87170" id="テキスト ボックス 53" o:spid="_x0000_s1035" type="#_x0000_t202" style="position:absolute;left:0;text-align:left;margin-left:92.8pt;margin-top:6.85pt;width:2in;height:2in;z-index:25175347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" filled="f" stroked="f">
                <v:textbox style="mso-fit-shape-to-text:t" inset="5.85pt,.7pt,5.85pt,.7pt">
                  <w:txbxContent>
                    <w:p w:rsidR="00905AD3" w:rsidRPr="002245BE" w:rsidRDefault="00905AD3" w:rsidP="00905AD3">
                      <w:pPr>
                        <w:jc w:val="center"/>
                        <w:rPr>
                          <w:rFonts w:ascii="HG丸ｺﾞｼｯｸM-PRO" w:eastAsia="HG丸ｺﾞｼｯｸM-PRO" w:hAnsi="HG丸ｺﾞｼｯｸM-PRO"/>
                          <w:b/>
                          <w:color w:val="7030A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245BE">
                        <w:rPr>
                          <w:rFonts w:ascii="HG丸ｺﾞｼｯｸM-PRO" w:eastAsia="HG丸ｺﾞｼｯｸM-PRO" w:hAnsi="HG丸ｺﾞｼｯｸM-PRO" w:hint="eastAsia"/>
                          <w:b/>
                          <w:color w:val="7030A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5</w:t>
                      </w:r>
                    </w:p>
                  </w:txbxContent>
                </v:textbox>
                <w10:wrap anchorx="margin"/>
              </v:shape>
            </w:pict>
          </mc:Fallback>
        </mc:AlternateContent>
      </w:r>
    </w:p>
    <w:p w:rsidR="00905AD3" w:rsidRDefault="00905AD3" w:rsidP="00905AD3">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p>
    <w:p w:rsidR="00905AD3" w:rsidRDefault="00905AD3" w:rsidP="00905AD3">
      <w:pPr>
        <w:rPr>
          <w:rFonts w:ascii="HG丸ｺﾞｼｯｸM-PRO" w:eastAsia="HG丸ｺﾞｼｯｸM-PRO" w:hAnsi="HG丸ｺﾞｼｯｸM-PRO"/>
          <w:sz w:val="20"/>
        </w:rPr>
      </w:pPr>
    </w:p>
    <w:p w:rsidR="00905AD3" w:rsidRDefault="00905AD3" w:rsidP="00905AD3">
      <w:pPr>
        <w:rPr>
          <w:rFonts w:ascii="HG丸ｺﾞｼｯｸM-PRO" w:eastAsia="HG丸ｺﾞｼｯｸM-PRO" w:hAnsi="HG丸ｺﾞｼｯｸM-PRO"/>
          <w:sz w:val="20"/>
        </w:rPr>
      </w:pPr>
    </w:p>
    <w:p w:rsidR="00905AD3" w:rsidRDefault="00905AD3" w:rsidP="00905AD3">
      <w:pPr>
        <w:rPr>
          <w:rFonts w:ascii="HG丸ｺﾞｼｯｸM-PRO" w:eastAsia="HG丸ｺﾞｼｯｸM-PRO" w:hAnsi="HG丸ｺﾞｼｯｸM-PRO"/>
          <w:sz w:val="20"/>
        </w:rPr>
      </w:pPr>
    </w:p>
    <w:p w:rsidR="00905AD3" w:rsidRDefault="00905AD3" w:rsidP="00905AD3">
      <w:pPr>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766784" behindDoc="0" locked="0" layoutInCell="1" allowOverlap="1" wp14:anchorId="377EF096" wp14:editId="1BE06E14">
                <wp:simplePos x="0" y="0"/>
                <wp:positionH relativeFrom="column">
                  <wp:posOffset>3329940</wp:posOffset>
                </wp:positionH>
                <wp:positionV relativeFrom="paragraph">
                  <wp:posOffset>63500</wp:posOffset>
                </wp:positionV>
                <wp:extent cx="1285875" cy="1295400"/>
                <wp:effectExtent l="0" t="0" r="28575" b="19050"/>
                <wp:wrapNone/>
                <wp:docPr id="54" name="正方形/長方形 54"/>
                <wp:cNvGraphicFramePr/>
                <a:graphic xmlns:a="http://schemas.openxmlformats.org/drawingml/2006/main">
                  <a:graphicData uri="http://schemas.microsoft.com/office/word/2010/wordprocessingShape">
                    <wps:wsp>
                      <wps:cNvSpPr/>
                      <wps:spPr>
                        <a:xfrm>
                          <a:off x="0" y="0"/>
                          <a:ext cx="1285875" cy="1295400"/>
                        </a:xfrm>
                        <a:prstGeom prst="rect">
                          <a:avLst/>
                        </a:prstGeom>
                        <a:solidFill>
                          <a:sysClr val="window" lastClr="FFFFFF"/>
                        </a:solidFill>
                        <a:ln w="12700" cap="flat" cmpd="sng" algn="ctr">
                          <a:solidFill>
                            <a:srgbClr val="FFC000"/>
                          </a:solidFill>
                          <a:prstDash val="solid"/>
                          <a:miter lim="800000"/>
                        </a:ln>
                        <a:effectLst/>
                      </wps:spPr>
                      <wps:txbx>
                        <w:txbxContent>
                          <w:p w:rsidR="00905AD3" w:rsidRPr="00BB332D" w:rsidRDefault="00905AD3" w:rsidP="00905AD3">
                            <w:pPr>
                              <w:jc w:val="left"/>
                              <w:rPr>
                                <w:sz w:val="20"/>
                              </w:rPr>
                            </w:pPr>
                            <w:r w:rsidRPr="00F13070">
                              <w:rPr>
                                <w:rFonts w:hint="eastAsia"/>
                                <w:sz w:val="20"/>
                              </w:rPr>
                              <w:t>社説や論評を読んで、対論や異なる見解を述べる（記述する）ことができる。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EF096" id="正方形/長方形 54" o:spid="_x0000_s1036" style="position:absolute;left:0;text-align:left;margin-left:262.2pt;margin-top:5pt;width:101.25pt;height:10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" fillcolor="window" strokecolor="#ffc000" strokeweight="1pt">
                <v:textbox>
                  <w:txbxContent>
                    <w:p w:rsidR="00905AD3" w:rsidRPr="00BB332D" w:rsidRDefault="00905AD3" w:rsidP="00905AD3">
                      <w:pPr>
                        <w:jc w:val="left"/>
                        <w:rPr>
                          <w:sz w:val="20"/>
                        </w:rPr>
                      </w:pPr>
                      <w:r w:rsidRPr="00F13070">
                        <w:rPr>
                          <w:rFonts w:hint="eastAsia"/>
                          <w:sz w:val="20"/>
                        </w:rPr>
                        <w:t>社説や論評を読んで、対論や異なる見解を述べる（記述する）ことができる。</w:t>
                      </w:r>
                    </w:p>
                  </w:txbxContent>
                </v:textbox>
              </v: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765760" behindDoc="0" locked="0" layoutInCell="1" allowOverlap="1" wp14:anchorId="0BEBC8F7" wp14:editId="6F895B15">
                <wp:simplePos x="0" y="0"/>
                <wp:positionH relativeFrom="column">
                  <wp:posOffset>2101214</wp:posOffset>
                </wp:positionH>
                <wp:positionV relativeFrom="paragraph">
                  <wp:posOffset>63500</wp:posOffset>
                </wp:positionV>
                <wp:extent cx="1228725" cy="1295400"/>
                <wp:effectExtent l="0" t="0" r="28575" b="19050"/>
                <wp:wrapNone/>
                <wp:docPr id="55" name="正方形/長方形 55"/>
                <wp:cNvGraphicFramePr/>
                <a:graphic xmlns:a="http://schemas.openxmlformats.org/drawingml/2006/main">
                  <a:graphicData uri="http://schemas.microsoft.com/office/word/2010/wordprocessingShape">
                    <wps:wsp>
                      <wps:cNvSpPr/>
                      <wps:spPr>
                        <a:xfrm>
                          <a:off x="0" y="0"/>
                          <a:ext cx="1228725" cy="1295400"/>
                        </a:xfrm>
                        <a:prstGeom prst="rect">
                          <a:avLst/>
                        </a:prstGeom>
                        <a:solidFill>
                          <a:sysClr val="window" lastClr="FFFFFF"/>
                        </a:solidFill>
                        <a:ln w="12700" cap="flat" cmpd="sng" algn="ctr">
                          <a:solidFill>
                            <a:srgbClr val="FFC000"/>
                          </a:solidFill>
                          <a:prstDash val="solid"/>
                          <a:miter lim="800000"/>
                        </a:ln>
                        <a:effectLst/>
                      </wps:spPr>
                      <wps:txbx>
                        <w:txbxContent>
                          <w:p w:rsidR="00905AD3" w:rsidRPr="00BB332D" w:rsidRDefault="00905AD3" w:rsidP="00905AD3">
                            <w:pPr>
                              <w:jc w:val="left"/>
                              <w:rPr>
                                <w:sz w:val="20"/>
                              </w:rPr>
                            </w:pPr>
                            <w:r w:rsidRPr="00B425DD">
                              <w:rPr>
                                <w:rFonts w:hint="eastAsia"/>
                                <w:sz w:val="20"/>
                              </w:rPr>
                              <w:t>複数紙を比較して、報じた新聞、報じない新聞の違いを考察し説明することができる。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BC8F7" id="正方形/長方形 55" o:spid="_x0000_s1037" style="position:absolute;left:0;text-align:left;margin-left:165.45pt;margin-top:5pt;width:96.75pt;height:10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" fillcolor="window" strokecolor="#ffc000" strokeweight="1pt">
                <v:textbox>
                  <w:txbxContent>
                    <w:p w:rsidR="00905AD3" w:rsidRPr="00BB332D" w:rsidRDefault="00905AD3" w:rsidP="00905AD3">
                      <w:pPr>
                        <w:jc w:val="left"/>
                        <w:rPr>
                          <w:sz w:val="20"/>
                        </w:rPr>
                      </w:pPr>
                      <w:r w:rsidRPr="00B425DD">
                        <w:rPr>
                          <w:rFonts w:hint="eastAsia"/>
                          <w:sz w:val="20"/>
                        </w:rPr>
                        <w:t>複数紙を比較して、報じた新聞、報じない新聞の違いを考察し説明することができる。</w:t>
                      </w:r>
                    </w:p>
                  </w:txbxContent>
                </v:textbox>
              </v: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767808" behindDoc="0" locked="0" layoutInCell="1" allowOverlap="1" wp14:anchorId="03782D0B" wp14:editId="3464AE94">
                <wp:simplePos x="0" y="0"/>
                <wp:positionH relativeFrom="column">
                  <wp:posOffset>4615816</wp:posOffset>
                </wp:positionH>
                <wp:positionV relativeFrom="paragraph">
                  <wp:posOffset>63500</wp:posOffset>
                </wp:positionV>
                <wp:extent cx="1485900" cy="1295400"/>
                <wp:effectExtent l="0" t="0" r="19050" b="19050"/>
                <wp:wrapNone/>
                <wp:docPr id="56" name="正方形/長方形 56"/>
                <wp:cNvGraphicFramePr/>
                <a:graphic xmlns:a="http://schemas.openxmlformats.org/drawingml/2006/main">
                  <a:graphicData uri="http://schemas.microsoft.com/office/word/2010/wordprocessingShape">
                    <wps:wsp>
                      <wps:cNvSpPr/>
                      <wps:spPr>
                        <a:xfrm>
                          <a:off x="0" y="0"/>
                          <a:ext cx="1485900" cy="1295400"/>
                        </a:xfrm>
                        <a:prstGeom prst="rect">
                          <a:avLst/>
                        </a:prstGeom>
                        <a:solidFill>
                          <a:sysClr val="window" lastClr="FFFFFF"/>
                        </a:solidFill>
                        <a:ln w="12700" cap="flat" cmpd="sng" algn="ctr">
                          <a:solidFill>
                            <a:srgbClr val="FFC000"/>
                          </a:solidFill>
                          <a:prstDash val="solid"/>
                          <a:miter lim="800000"/>
                        </a:ln>
                        <a:effectLst/>
                      </wps:spPr>
                      <wps:txbx>
                        <w:txbxContent>
                          <w:p w:rsidR="00905AD3" w:rsidRPr="00BB332D" w:rsidRDefault="00905AD3" w:rsidP="00905AD3">
                            <w:pPr>
                              <w:jc w:val="left"/>
                              <w:rPr>
                                <w:sz w:val="20"/>
                              </w:rPr>
                            </w:pPr>
                            <w:r w:rsidRPr="00F13070">
                              <w:rPr>
                                <w:rFonts w:hint="eastAsia"/>
                                <w:sz w:val="20"/>
                              </w:rPr>
                              <w:t>新聞の役割（言論表現の自由、報道の大切さ、公共性、社会性）について説明することができる。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82D0B" id="正方形/長方形 56" o:spid="_x0000_s1038" style="position:absolute;left:0;text-align:left;margin-left:363.45pt;margin-top:5pt;width:117pt;height:10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" fillcolor="window" strokecolor="#ffc000" strokeweight="1pt">
                <v:textbox>
                  <w:txbxContent>
                    <w:p w:rsidR="00905AD3" w:rsidRPr="00BB332D" w:rsidRDefault="00905AD3" w:rsidP="00905AD3">
                      <w:pPr>
                        <w:jc w:val="left"/>
                        <w:rPr>
                          <w:sz w:val="20"/>
                        </w:rPr>
                      </w:pPr>
                      <w:r w:rsidRPr="00F13070">
                        <w:rPr>
                          <w:rFonts w:hint="eastAsia"/>
                          <w:sz w:val="20"/>
                        </w:rPr>
                        <w:t>新聞の役割（言論表現の自由、報道の大切さ、公共性、社会性）について説明することができる。</w:t>
                      </w:r>
                    </w:p>
                  </w:txbxContent>
                </v:textbox>
              </v: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748352" behindDoc="0" locked="0" layoutInCell="1" allowOverlap="1" wp14:anchorId="158A245B" wp14:editId="6FA18090">
                <wp:simplePos x="0" y="0"/>
                <wp:positionH relativeFrom="column">
                  <wp:posOffset>996315</wp:posOffset>
                </wp:positionH>
                <wp:positionV relativeFrom="paragraph">
                  <wp:posOffset>53975</wp:posOffset>
                </wp:positionV>
                <wp:extent cx="1104900" cy="1295400"/>
                <wp:effectExtent l="0" t="0" r="19050" b="19050"/>
                <wp:wrapNone/>
                <wp:docPr id="57" name="正方形/長方形 57"/>
                <wp:cNvGraphicFramePr/>
                <a:graphic xmlns:a="http://schemas.openxmlformats.org/drawingml/2006/main">
                  <a:graphicData uri="http://schemas.microsoft.com/office/word/2010/wordprocessingShape">
                    <wps:wsp>
                      <wps:cNvSpPr/>
                      <wps:spPr>
                        <a:xfrm>
                          <a:off x="0" y="0"/>
                          <a:ext cx="1104900" cy="1295400"/>
                        </a:xfrm>
                        <a:prstGeom prst="rect">
                          <a:avLst/>
                        </a:prstGeom>
                        <a:solidFill>
                          <a:sysClr val="window" lastClr="FFFFFF"/>
                        </a:solidFill>
                        <a:ln w="12700" cap="flat" cmpd="sng" algn="ctr">
                          <a:solidFill>
                            <a:srgbClr val="FFC000"/>
                          </a:solidFill>
                          <a:prstDash val="solid"/>
                          <a:miter lim="800000"/>
                        </a:ln>
                        <a:effectLst/>
                      </wps:spPr>
                      <wps:txbx>
                        <w:txbxContent>
                          <w:p w:rsidR="00905AD3" w:rsidRPr="00BB332D" w:rsidRDefault="00905AD3" w:rsidP="00905AD3">
                            <w:pPr>
                              <w:jc w:val="left"/>
                              <w:rPr>
                                <w:sz w:val="20"/>
                              </w:rPr>
                            </w:pPr>
                            <w:r w:rsidRPr="00BB332D">
                              <w:rPr>
                                <w:rFonts w:hint="eastAsia"/>
                                <w:sz w:val="20"/>
                              </w:rPr>
                              <w:t>関連する記事（興味のある記事）をスクラップすることができる。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A245B" id="正方形/長方形 57" o:spid="_x0000_s1039" style="position:absolute;left:0;text-align:left;margin-left:78.45pt;margin-top:4.25pt;width:87pt;height:10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" fillcolor="window" strokecolor="#ffc000" strokeweight="1pt">
                <v:textbox>
                  <w:txbxContent>
                    <w:p w:rsidR="00905AD3" w:rsidRPr="00BB332D" w:rsidRDefault="00905AD3" w:rsidP="00905AD3">
                      <w:pPr>
                        <w:jc w:val="left"/>
                        <w:rPr>
                          <w:sz w:val="20"/>
                        </w:rPr>
                      </w:pPr>
                      <w:r w:rsidRPr="00BB332D">
                        <w:rPr>
                          <w:rFonts w:hint="eastAsia"/>
                          <w:sz w:val="20"/>
                        </w:rPr>
                        <w:t>関連する記事（興味のある記事）をスクラップすることができる。</w:t>
                      </w:r>
                    </w:p>
                  </w:txbxContent>
                </v:textbox>
              </v:rect>
            </w:pict>
          </mc:Fallback>
        </mc:AlternateContent>
      </w:r>
    </w:p>
    <w:p w:rsidR="00905AD3" w:rsidRDefault="00905AD3" w:rsidP="00905AD3">
      <w:pPr>
        <w:rPr>
          <w:rFonts w:ascii="HG丸ｺﾞｼｯｸM-PRO" w:eastAsia="HG丸ｺﾞｼｯｸM-PRO" w:hAnsi="HG丸ｺﾞｼｯｸM-PRO"/>
          <w:sz w:val="20"/>
        </w:rPr>
      </w:pPr>
    </w:p>
    <w:p w:rsidR="00905AD3" w:rsidRDefault="00905AD3" w:rsidP="00905AD3">
      <w:pPr>
        <w:rPr>
          <w:rFonts w:ascii="HG丸ｺﾞｼｯｸM-PRO" w:eastAsia="HG丸ｺﾞｼｯｸM-PRO" w:hAnsi="HG丸ｺﾞｼｯｸM-PRO"/>
          <w:sz w:val="20"/>
        </w:rPr>
      </w:pPr>
      <w:r>
        <w:rPr>
          <w:noProof/>
        </w:rPr>
        <mc:AlternateContent>
          <mc:Choice Requires="wps">
            <w:drawing>
              <wp:anchor distT="0" distB="0" distL="114300" distR="114300" simplePos="0" relativeHeight="251752448" behindDoc="0" locked="0" layoutInCell="1" allowOverlap="1" wp14:anchorId="21CDF56C" wp14:editId="754CF34B">
                <wp:simplePos x="0" y="0"/>
                <wp:positionH relativeFrom="margin">
                  <wp:align>right</wp:align>
                </wp:positionH>
                <wp:positionV relativeFrom="paragraph">
                  <wp:posOffset>17086</wp:posOffset>
                </wp:positionV>
                <wp:extent cx="1828800" cy="1828800"/>
                <wp:effectExtent l="0" t="0" r="0" b="1270"/>
                <wp:wrapNone/>
                <wp:docPr id="58" name="テキスト ボックス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05AD3" w:rsidRPr="002245BE" w:rsidRDefault="00905AD3" w:rsidP="00905AD3">
                            <w:pPr>
                              <w:jc w:val="center"/>
                              <w:rPr>
                                <w:rFonts w:ascii="HG丸ｺﾞｼｯｸM-PRO" w:eastAsia="HG丸ｺﾞｼｯｸM-PRO" w:hAnsi="HG丸ｺﾞｼｯｸM-PRO"/>
                                <w:b/>
                                <w:color w:val="FFC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245BE">
                              <w:rPr>
                                <w:rFonts w:ascii="HG丸ｺﾞｼｯｸM-PRO" w:eastAsia="HG丸ｺﾞｼｯｸM-PRO" w:hAnsi="HG丸ｺﾞｼｯｸM-PRO" w:hint="eastAsia"/>
                                <w:b/>
                                <w:color w:val="FFC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1CDF56C" id="テキスト ボックス 58" o:spid="_x0000_s1040" type="#_x0000_t202" style="position:absolute;left:0;text-align:left;margin-left:92.8pt;margin-top:1.35pt;width:2in;height:2in;z-index:25175244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" filled="f" stroked="f">
                <v:textbox style="mso-fit-shape-to-text:t" inset="5.85pt,.7pt,5.85pt,.7pt">
                  <w:txbxContent>
                    <w:p w:rsidR="00905AD3" w:rsidRPr="002245BE" w:rsidRDefault="00905AD3" w:rsidP="00905AD3">
                      <w:pPr>
                        <w:jc w:val="center"/>
                        <w:rPr>
                          <w:rFonts w:ascii="HG丸ｺﾞｼｯｸM-PRO" w:eastAsia="HG丸ｺﾞｼｯｸM-PRO" w:hAnsi="HG丸ｺﾞｼｯｸM-PRO"/>
                          <w:b/>
                          <w:color w:val="FFC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245BE">
                        <w:rPr>
                          <w:rFonts w:ascii="HG丸ｺﾞｼｯｸM-PRO" w:eastAsia="HG丸ｺﾞｼｯｸM-PRO" w:hAnsi="HG丸ｺﾞｼｯｸM-PRO" w:hint="eastAsia"/>
                          <w:b/>
                          <w:color w:val="FFC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4</w:t>
                      </w:r>
                    </w:p>
                  </w:txbxContent>
                </v:textbox>
                <w10:wrap anchorx="margin"/>
              </v:shape>
            </w:pict>
          </mc:Fallback>
        </mc:AlternateContent>
      </w:r>
    </w:p>
    <w:p w:rsidR="00905AD3" w:rsidRDefault="00905AD3" w:rsidP="00905AD3">
      <w:pPr>
        <w:rPr>
          <w:rFonts w:ascii="HG丸ｺﾞｼｯｸM-PRO" w:eastAsia="HG丸ｺﾞｼｯｸM-PRO" w:hAnsi="HG丸ｺﾞｼｯｸM-PRO"/>
          <w:sz w:val="20"/>
        </w:rPr>
      </w:pPr>
    </w:p>
    <w:p w:rsidR="00905AD3" w:rsidRDefault="00905AD3" w:rsidP="00905AD3">
      <w:pPr>
        <w:rPr>
          <w:rFonts w:ascii="HG丸ｺﾞｼｯｸM-PRO" w:eastAsia="HG丸ｺﾞｼｯｸM-PRO" w:hAnsi="HG丸ｺﾞｼｯｸM-PRO"/>
          <w:sz w:val="20"/>
        </w:rPr>
      </w:pPr>
    </w:p>
    <w:p w:rsidR="00905AD3" w:rsidRDefault="00905AD3" w:rsidP="00905AD3">
      <w:pPr>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764736" behindDoc="0" locked="0" layoutInCell="1" allowOverlap="1" wp14:anchorId="241E73E4" wp14:editId="3F50BE2E">
                <wp:simplePos x="0" y="0"/>
                <wp:positionH relativeFrom="column">
                  <wp:posOffset>4720589</wp:posOffset>
                </wp:positionH>
                <wp:positionV relativeFrom="paragraph">
                  <wp:posOffset>215900</wp:posOffset>
                </wp:positionV>
                <wp:extent cx="1381125" cy="1219200"/>
                <wp:effectExtent l="0" t="0" r="28575" b="19050"/>
                <wp:wrapNone/>
                <wp:docPr id="59" name="正方形/長方形 59"/>
                <wp:cNvGraphicFramePr/>
                <a:graphic xmlns:a="http://schemas.openxmlformats.org/drawingml/2006/main">
                  <a:graphicData uri="http://schemas.microsoft.com/office/word/2010/wordprocessingShape">
                    <wps:wsp>
                      <wps:cNvSpPr/>
                      <wps:spPr>
                        <a:xfrm>
                          <a:off x="0" y="0"/>
                          <a:ext cx="1381125" cy="1219200"/>
                        </a:xfrm>
                        <a:prstGeom prst="rect">
                          <a:avLst/>
                        </a:prstGeom>
                        <a:solidFill>
                          <a:sysClr val="window" lastClr="FFFFFF"/>
                        </a:solidFill>
                        <a:ln w="12700" cap="flat" cmpd="sng" algn="ctr">
                          <a:solidFill>
                            <a:srgbClr val="5B9BD5"/>
                          </a:solidFill>
                          <a:prstDash val="solid"/>
                          <a:miter lim="800000"/>
                        </a:ln>
                        <a:effectLst/>
                      </wps:spPr>
                      <wps:txbx>
                        <w:txbxContent>
                          <w:p w:rsidR="00905AD3" w:rsidRPr="00BB332D" w:rsidRDefault="00905AD3" w:rsidP="00905AD3">
                            <w:pPr>
                              <w:jc w:val="left"/>
                              <w:rPr>
                                <w:sz w:val="18"/>
                              </w:rPr>
                            </w:pPr>
                            <w:r w:rsidRPr="00B425DD">
                              <w:rPr>
                                <w:rFonts w:hint="eastAsia"/>
                                <w:sz w:val="18"/>
                              </w:rPr>
                              <w:t>日曜日の読書欄（書評欄）を参考に自分が読んだ本の書評（レビュー、紹介）ができる。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E73E4" id="正方形/長方形 59" o:spid="_x0000_s1041" style="position:absolute;left:0;text-align:left;margin-left:371.7pt;margin-top:17pt;width:108.75pt;height:9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" fillcolor="window" strokecolor="#5b9bd5" strokeweight="1pt">
                <v:textbox>
                  <w:txbxContent>
                    <w:p w:rsidR="00905AD3" w:rsidRPr="00BB332D" w:rsidRDefault="00905AD3" w:rsidP="00905AD3">
                      <w:pPr>
                        <w:jc w:val="left"/>
                        <w:rPr>
                          <w:sz w:val="18"/>
                        </w:rPr>
                      </w:pPr>
                      <w:r w:rsidRPr="00B425DD">
                        <w:rPr>
                          <w:rFonts w:hint="eastAsia"/>
                          <w:sz w:val="18"/>
                        </w:rPr>
                        <w:t>日曜日の読書欄（書評欄）を参考に自分が読んだ本の書評（レビュー、紹介）ができる。</w:t>
                      </w:r>
                    </w:p>
                  </w:txbxContent>
                </v:textbox>
              </v: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762688" behindDoc="0" locked="0" layoutInCell="1" allowOverlap="1" wp14:anchorId="179CC813" wp14:editId="74B440D0">
                <wp:simplePos x="0" y="0"/>
                <wp:positionH relativeFrom="column">
                  <wp:posOffset>1720215</wp:posOffset>
                </wp:positionH>
                <wp:positionV relativeFrom="paragraph">
                  <wp:posOffset>225425</wp:posOffset>
                </wp:positionV>
                <wp:extent cx="1019175" cy="1219200"/>
                <wp:effectExtent l="0" t="0" r="28575" b="19050"/>
                <wp:wrapNone/>
                <wp:docPr id="60" name="正方形/長方形 60"/>
                <wp:cNvGraphicFramePr/>
                <a:graphic xmlns:a="http://schemas.openxmlformats.org/drawingml/2006/main">
                  <a:graphicData uri="http://schemas.microsoft.com/office/word/2010/wordprocessingShape">
                    <wps:wsp>
                      <wps:cNvSpPr/>
                      <wps:spPr>
                        <a:xfrm>
                          <a:off x="0" y="0"/>
                          <a:ext cx="1019175" cy="1219200"/>
                        </a:xfrm>
                        <a:prstGeom prst="rect">
                          <a:avLst/>
                        </a:prstGeom>
                        <a:solidFill>
                          <a:sysClr val="window" lastClr="FFFFFF"/>
                        </a:solidFill>
                        <a:ln w="12700" cap="flat" cmpd="sng" algn="ctr">
                          <a:solidFill>
                            <a:srgbClr val="5B9BD5"/>
                          </a:solidFill>
                          <a:prstDash val="solid"/>
                          <a:miter lim="800000"/>
                        </a:ln>
                        <a:effectLst/>
                      </wps:spPr>
                      <wps:txbx>
                        <w:txbxContent>
                          <w:p w:rsidR="00905AD3" w:rsidRPr="00BB332D" w:rsidRDefault="00905AD3" w:rsidP="00905AD3">
                            <w:pPr>
                              <w:jc w:val="left"/>
                              <w:rPr>
                                <w:sz w:val="18"/>
                              </w:rPr>
                            </w:pPr>
                            <w:r w:rsidRPr="00F13070">
                              <w:rPr>
                                <w:rFonts w:hint="eastAsia"/>
                                <w:sz w:val="18"/>
                              </w:rPr>
                              <w:t>記事や論評について筆者の意図を読みとることができる。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CC813" id="正方形/長方形 60" o:spid="_x0000_s1042" style="position:absolute;left:0;text-align:left;margin-left:135.45pt;margin-top:17.75pt;width:80.25pt;height:9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" fillcolor="window" strokecolor="#5b9bd5" strokeweight="1pt">
                <v:textbox>
                  <w:txbxContent>
                    <w:p w:rsidR="00905AD3" w:rsidRPr="00BB332D" w:rsidRDefault="00905AD3" w:rsidP="00905AD3">
                      <w:pPr>
                        <w:jc w:val="left"/>
                        <w:rPr>
                          <w:sz w:val="18"/>
                        </w:rPr>
                      </w:pPr>
                      <w:r w:rsidRPr="00F13070">
                        <w:rPr>
                          <w:rFonts w:hint="eastAsia"/>
                          <w:sz w:val="18"/>
                        </w:rPr>
                        <w:t>記事や論評について筆者の意図を読みとることができる。</w:t>
                      </w:r>
                    </w:p>
                  </w:txbxContent>
                </v:textbox>
              </v: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747328" behindDoc="0" locked="0" layoutInCell="1" allowOverlap="1" wp14:anchorId="42276971" wp14:editId="7D04F3E1">
                <wp:simplePos x="0" y="0"/>
                <wp:positionH relativeFrom="column">
                  <wp:posOffset>634365</wp:posOffset>
                </wp:positionH>
                <wp:positionV relativeFrom="paragraph">
                  <wp:posOffset>206375</wp:posOffset>
                </wp:positionV>
                <wp:extent cx="1085850" cy="1219200"/>
                <wp:effectExtent l="0" t="0" r="19050" b="19050"/>
                <wp:wrapNone/>
                <wp:docPr id="61" name="正方形/長方形 61"/>
                <wp:cNvGraphicFramePr/>
                <a:graphic xmlns:a="http://schemas.openxmlformats.org/drawingml/2006/main">
                  <a:graphicData uri="http://schemas.microsoft.com/office/word/2010/wordprocessingShape">
                    <wps:wsp>
                      <wps:cNvSpPr/>
                      <wps:spPr>
                        <a:xfrm>
                          <a:off x="0" y="0"/>
                          <a:ext cx="1085850" cy="1219200"/>
                        </a:xfrm>
                        <a:prstGeom prst="rect">
                          <a:avLst/>
                        </a:prstGeom>
                        <a:solidFill>
                          <a:sysClr val="window" lastClr="FFFFFF"/>
                        </a:solidFill>
                        <a:ln w="12700" cap="flat" cmpd="sng" algn="ctr">
                          <a:solidFill>
                            <a:srgbClr val="5B9BD5"/>
                          </a:solidFill>
                          <a:prstDash val="solid"/>
                          <a:miter lim="800000"/>
                        </a:ln>
                        <a:effectLst/>
                      </wps:spPr>
                      <wps:txbx>
                        <w:txbxContent>
                          <w:p w:rsidR="00905AD3" w:rsidRPr="00BB332D" w:rsidRDefault="00905AD3" w:rsidP="00905AD3">
                            <w:pPr>
                              <w:jc w:val="left"/>
                              <w:rPr>
                                <w:sz w:val="18"/>
                              </w:rPr>
                            </w:pPr>
                            <w:r w:rsidRPr="00BB332D">
                              <w:rPr>
                                <w:rFonts w:hint="eastAsia"/>
                                <w:sz w:val="18"/>
                              </w:rPr>
                              <w:t>求める情報（記事）を過去に遡って記事を探すことができる。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76971" id="正方形/長方形 61" o:spid="_x0000_s1043" style="position:absolute;left:0;text-align:left;margin-left:49.95pt;margin-top:16.25pt;width:85.5pt;height:9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" fillcolor="window" strokecolor="#5b9bd5" strokeweight="1pt">
                <v:textbox>
                  <w:txbxContent>
                    <w:p w:rsidR="00905AD3" w:rsidRPr="00BB332D" w:rsidRDefault="00905AD3" w:rsidP="00905AD3">
                      <w:pPr>
                        <w:jc w:val="left"/>
                        <w:rPr>
                          <w:sz w:val="18"/>
                        </w:rPr>
                      </w:pPr>
                      <w:r w:rsidRPr="00BB332D">
                        <w:rPr>
                          <w:rFonts w:hint="eastAsia"/>
                          <w:sz w:val="18"/>
                        </w:rPr>
                        <w:t>求める情報（記事）を過去に遡って記事を探すことができる。</w:t>
                      </w:r>
                    </w:p>
                  </w:txbxContent>
                </v:textbox>
              </v:rect>
            </w:pict>
          </mc:Fallback>
        </mc:AlternateContent>
      </w:r>
    </w:p>
    <w:p w:rsidR="00905AD3" w:rsidRDefault="00905AD3" w:rsidP="00905AD3">
      <w:pPr>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768832" behindDoc="0" locked="0" layoutInCell="1" allowOverlap="1" wp14:anchorId="420D0B27" wp14:editId="0971C04C">
                <wp:simplePos x="0" y="0"/>
                <wp:positionH relativeFrom="column">
                  <wp:posOffset>3733800</wp:posOffset>
                </wp:positionH>
                <wp:positionV relativeFrom="paragraph">
                  <wp:posOffset>8890</wp:posOffset>
                </wp:positionV>
                <wp:extent cx="990600" cy="1219200"/>
                <wp:effectExtent l="0" t="0" r="19050" b="19050"/>
                <wp:wrapNone/>
                <wp:docPr id="62" name="正方形/長方形 62"/>
                <wp:cNvGraphicFramePr/>
                <a:graphic xmlns:a="http://schemas.openxmlformats.org/drawingml/2006/main">
                  <a:graphicData uri="http://schemas.microsoft.com/office/word/2010/wordprocessingShape">
                    <wps:wsp>
                      <wps:cNvSpPr/>
                      <wps:spPr>
                        <a:xfrm>
                          <a:off x="0" y="0"/>
                          <a:ext cx="990600" cy="1219200"/>
                        </a:xfrm>
                        <a:prstGeom prst="rect">
                          <a:avLst/>
                        </a:prstGeom>
                        <a:solidFill>
                          <a:sysClr val="window" lastClr="FFFFFF"/>
                        </a:solidFill>
                        <a:ln w="12700" cap="flat" cmpd="sng" algn="ctr">
                          <a:solidFill>
                            <a:srgbClr val="5B9BD5"/>
                          </a:solidFill>
                          <a:prstDash val="solid"/>
                          <a:miter lim="800000"/>
                        </a:ln>
                        <a:effectLst/>
                      </wps:spPr>
                      <wps:txbx>
                        <w:txbxContent>
                          <w:p w:rsidR="00905AD3" w:rsidRPr="00BB332D" w:rsidRDefault="00905AD3" w:rsidP="00905AD3">
                            <w:pPr>
                              <w:jc w:val="left"/>
                              <w:rPr>
                                <w:sz w:val="18"/>
                              </w:rPr>
                            </w:pPr>
                            <w:r w:rsidRPr="00B425DD">
                              <w:rPr>
                                <w:rFonts w:hint="eastAsia"/>
                                <w:sz w:val="18"/>
                              </w:rPr>
                              <w:t>複数紙を比較して報道の違いについて説明することができる。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D0B27" id="正方形/長方形 62" o:spid="_x0000_s1044" style="position:absolute;left:0;text-align:left;margin-left:294pt;margin-top:.7pt;width:78pt;height:9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" fillcolor="window" strokecolor="#5b9bd5" strokeweight="1pt">
                <v:textbox>
                  <w:txbxContent>
                    <w:p w:rsidR="00905AD3" w:rsidRPr="00BB332D" w:rsidRDefault="00905AD3" w:rsidP="00905AD3">
                      <w:pPr>
                        <w:jc w:val="left"/>
                        <w:rPr>
                          <w:sz w:val="18"/>
                        </w:rPr>
                      </w:pPr>
                      <w:r w:rsidRPr="00B425DD">
                        <w:rPr>
                          <w:rFonts w:hint="eastAsia"/>
                          <w:sz w:val="18"/>
                        </w:rPr>
                        <w:t>複数紙を比較して報道の違いについて説明することができる。</w:t>
                      </w:r>
                    </w:p>
                  </w:txbxContent>
                </v:textbox>
              </v: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763712" behindDoc="0" locked="0" layoutInCell="1" allowOverlap="1" wp14:anchorId="6BEAD103" wp14:editId="2A616324">
                <wp:simplePos x="0" y="0"/>
                <wp:positionH relativeFrom="column">
                  <wp:posOffset>2739391</wp:posOffset>
                </wp:positionH>
                <wp:positionV relativeFrom="paragraph">
                  <wp:posOffset>6350</wp:posOffset>
                </wp:positionV>
                <wp:extent cx="990600" cy="1219200"/>
                <wp:effectExtent l="0" t="0" r="19050" b="19050"/>
                <wp:wrapNone/>
                <wp:docPr id="63" name="正方形/長方形 63"/>
                <wp:cNvGraphicFramePr/>
                <a:graphic xmlns:a="http://schemas.openxmlformats.org/drawingml/2006/main">
                  <a:graphicData uri="http://schemas.microsoft.com/office/word/2010/wordprocessingShape">
                    <wps:wsp>
                      <wps:cNvSpPr/>
                      <wps:spPr>
                        <a:xfrm>
                          <a:off x="0" y="0"/>
                          <a:ext cx="990600" cy="1219200"/>
                        </a:xfrm>
                        <a:prstGeom prst="rect">
                          <a:avLst/>
                        </a:prstGeom>
                        <a:solidFill>
                          <a:sysClr val="window" lastClr="FFFFFF"/>
                        </a:solidFill>
                        <a:ln w="12700" cap="flat" cmpd="sng" algn="ctr">
                          <a:solidFill>
                            <a:srgbClr val="5B9BD5"/>
                          </a:solidFill>
                          <a:prstDash val="solid"/>
                          <a:miter lim="800000"/>
                        </a:ln>
                        <a:effectLst/>
                      </wps:spPr>
                      <wps:txbx>
                        <w:txbxContent>
                          <w:p w:rsidR="00905AD3" w:rsidRPr="00BB332D" w:rsidRDefault="00905AD3" w:rsidP="00905AD3">
                            <w:pPr>
                              <w:jc w:val="left"/>
                              <w:rPr>
                                <w:sz w:val="18"/>
                              </w:rPr>
                            </w:pPr>
                            <w:r w:rsidRPr="00B425DD">
                              <w:rPr>
                                <w:rFonts w:hint="eastAsia"/>
                                <w:sz w:val="18"/>
                              </w:rPr>
                              <w:t>お気に入りの記者（論者）を挙げることができる。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AD103" id="正方形/長方形 63" o:spid="_x0000_s1045" style="position:absolute;left:0;text-align:left;margin-left:215.7pt;margin-top:.5pt;width:78pt;height:9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" fillcolor="window" strokecolor="#5b9bd5" strokeweight="1pt">
                <v:textbox>
                  <w:txbxContent>
                    <w:p w:rsidR="00905AD3" w:rsidRPr="00BB332D" w:rsidRDefault="00905AD3" w:rsidP="00905AD3">
                      <w:pPr>
                        <w:jc w:val="left"/>
                        <w:rPr>
                          <w:sz w:val="18"/>
                        </w:rPr>
                      </w:pPr>
                      <w:r w:rsidRPr="00B425DD">
                        <w:rPr>
                          <w:rFonts w:hint="eastAsia"/>
                          <w:sz w:val="18"/>
                        </w:rPr>
                        <w:t>お気に入りの記者（論者）を挙げることができる。</w:t>
                      </w:r>
                    </w:p>
                  </w:txbxContent>
                </v:textbox>
              </v:rect>
            </w:pict>
          </mc:Fallback>
        </mc:AlternateContent>
      </w:r>
    </w:p>
    <w:p w:rsidR="00905AD3" w:rsidRDefault="00905AD3" w:rsidP="00905AD3">
      <w:pPr>
        <w:rPr>
          <w:rFonts w:ascii="HG丸ｺﾞｼｯｸM-PRO" w:eastAsia="HG丸ｺﾞｼｯｸM-PRO" w:hAnsi="HG丸ｺﾞｼｯｸM-PRO"/>
          <w:sz w:val="20"/>
        </w:rPr>
      </w:pPr>
      <w:r>
        <w:rPr>
          <w:noProof/>
        </w:rPr>
        <mc:AlternateContent>
          <mc:Choice Requires="wps">
            <w:drawing>
              <wp:anchor distT="0" distB="0" distL="114300" distR="114300" simplePos="0" relativeHeight="251751424" behindDoc="0" locked="0" layoutInCell="1" allowOverlap="1" wp14:anchorId="75252A13" wp14:editId="2DCC1E7A">
                <wp:simplePos x="0" y="0"/>
                <wp:positionH relativeFrom="margin">
                  <wp:align>right</wp:align>
                </wp:positionH>
                <wp:positionV relativeFrom="paragraph">
                  <wp:posOffset>23008</wp:posOffset>
                </wp:positionV>
                <wp:extent cx="1828800" cy="1828800"/>
                <wp:effectExtent l="0" t="0" r="0" b="1270"/>
                <wp:wrapNone/>
                <wp:docPr id="64" name="テキスト ボックス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05AD3" w:rsidRPr="002245BE" w:rsidRDefault="00905AD3" w:rsidP="00905AD3">
                            <w:pPr>
                              <w:jc w:val="center"/>
                              <w:rPr>
                                <w:rFonts w:ascii="HG丸ｺﾞｼｯｸM-PRO" w:eastAsia="HG丸ｺﾞｼｯｸM-PRO" w:hAnsi="HG丸ｺﾞｼｯｸM-PRO"/>
                                <w:b/>
                                <w:color w:val="5B9BD5" w:themeColor="accent1"/>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245BE">
                              <w:rPr>
                                <w:rFonts w:ascii="HG丸ｺﾞｼｯｸM-PRO" w:eastAsia="HG丸ｺﾞｼｯｸM-PRO" w:hAnsi="HG丸ｺﾞｼｯｸM-PRO" w:hint="eastAsia"/>
                                <w:b/>
                                <w:color w:val="5B9BD5" w:themeColor="accent1"/>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3</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5252A13" id="テキスト ボックス 64" o:spid="_x0000_s1046" type="#_x0000_t202" style="position:absolute;left:0;text-align:left;margin-left:92.8pt;margin-top:1.8pt;width:2in;height:2in;z-index:25175142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" filled="f" stroked="f">
                <v:textbox style="mso-fit-shape-to-text:t" inset="5.85pt,.7pt,5.85pt,.7pt">
                  <w:txbxContent>
                    <w:p w:rsidR="00905AD3" w:rsidRPr="002245BE" w:rsidRDefault="00905AD3" w:rsidP="00905AD3">
                      <w:pPr>
                        <w:jc w:val="center"/>
                        <w:rPr>
                          <w:rFonts w:ascii="HG丸ｺﾞｼｯｸM-PRO" w:eastAsia="HG丸ｺﾞｼｯｸM-PRO" w:hAnsi="HG丸ｺﾞｼｯｸM-PRO"/>
                          <w:b/>
                          <w:color w:val="5B9BD5" w:themeColor="accent1"/>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245BE">
                        <w:rPr>
                          <w:rFonts w:ascii="HG丸ｺﾞｼｯｸM-PRO" w:eastAsia="HG丸ｺﾞｼｯｸM-PRO" w:hAnsi="HG丸ｺﾞｼｯｸM-PRO" w:hint="eastAsia"/>
                          <w:b/>
                          <w:color w:val="5B9BD5" w:themeColor="accent1"/>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3</w:t>
                      </w:r>
                    </w:p>
                  </w:txbxContent>
                </v:textbox>
                <w10:wrap anchorx="margin"/>
              </v:shape>
            </w:pict>
          </mc:Fallback>
        </mc:AlternateContent>
      </w:r>
    </w:p>
    <w:p w:rsidR="00905AD3" w:rsidRDefault="00905AD3" w:rsidP="00905AD3">
      <w:pPr>
        <w:rPr>
          <w:rFonts w:ascii="HG丸ｺﾞｼｯｸM-PRO" w:eastAsia="HG丸ｺﾞｼｯｸM-PRO" w:hAnsi="HG丸ｺﾞｼｯｸM-PRO"/>
          <w:sz w:val="20"/>
        </w:rPr>
      </w:pPr>
    </w:p>
    <w:p w:rsidR="00905AD3" w:rsidRDefault="00905AD3" w:rsidP="00905AD3">
      <w:pPr>
        <w:rPr>
          <w:rFonts w:ascii="HG丸ｺﾞｼｯｸM-PRO" w:eastAsia="HG丸ｺﾞｼｯｸM-PRO" w:hAnsi="HG丸ｺﾞｼｯｸM-PRO"/>
          <w:sz w:val="20"/>
        </w:rPr>
      </w:pPr>
    </w:p>
    <w:p w:rsidR="00905AD3" w:rsidRDefault="00905AD3" w:rsidP="00905AD3">
      <w:pPr>
        <w:rPr>
          <w:rFonts w:ascii="HG丸ｺﾞｼｯｸM-PRO" w:eastAsia="HG丸ｺﾞｼｯｸM-PRO" w:hAnsi="HG丸ｺﾞｼｯｸM-PRO"/>
          <w:sz w:val="20"/>
        </w:rPr>
      </w:pPr>
    </w:p>
    <w:p w:rsidR="00905AD3" w:rsidRDefault="00905AD3" w:rsidP="00905AD3">
      <w:pPr>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759616" behindDoc="0" locked="0" layoutInCell="1" allowOverlap="1" wp14:anchorId="0ABA06AA" wp14:editId="1D9E6128">
                <wp:simplePos x="0" y="0"/>
                <wp:positionH relativeFrom="column">
                  <wp:posOffset>4663440</wp:posOffset>
                </wp:positionH>
                <wp:positionV relativeFrom="paragraph">
                  <wp:posOffset>82550</wp:posOffset>
                </wp:positionV>
                <wp:extent cx="1438275" cy="1209675"/>
                <wp:effectExtent l="0" t="0" r="28575" b="28575"/>
                <wp:wrapNone/>
                <wp:docPr id="65" name="正方形/長方形 65"/>
                <wp:cNvGraphicFramePr/>
                <a:graphic xmlns:a="http://schemas.openxmlformats.org/drawingml/2006/main">
                  <a:graphicData uri="http://schemas.microsoft.com/office/word/2010/wordprocessingShape">
                    <wps:wsp>
                      <wps:cNvSpPr/>
                      <wps:spPr>
                        <a:xfrm>
                          <a:off x="0" y="0"/>
                          <a:ext cx="1438275" cy="1209675"/>
                        </a:xfrm>
                        <a:prstGeom prst="rect">
                          <a:avLst/>
                        </a:prstGeom>
                        <a:solidFill>
                          <a:sysClr val="window" lastClr="FFFFFF"/>
                        </a:solidFill>
                        <a:ln w="12700" cap="flat" cmpd="sng" algn="ctr">
                          <a:solidFill>
                            <a:srgbClr val="ED7D31"/>
                          </a:solidFill>
                          <a:prstDash val="solid"/>
                          <a:miter lim="800000"/>
                        </a:ln>
                        <a:effectLst/>
                      </wps:spPr>
                      <wps:txbx>
                        <w:txbxContent>
                          <w:p w:rsidR="00905AD3" w:rsidRPr="00BB332D" w:rsidRDefault="00905AD3" w:rsidP="00905AD3">
                            <w:pPr>
                              <w:jc w:val="left"/>
                              <w:rPr>
                                <w:sz w:val="20"/>
                              </w:rPr>
                            </w:pPr>
                            <w:r w:rsidRPr="00F13070">
                              <w:rPr>
                                <w:rFonts w:hint="eastAsia"/>
                                <w:sz w:val="20"/>
                              </w:rPr>
                              <w:t>報道されているニュース（記事内容）について足りない情報を指摘することができる。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A06AA" id="正方形/長方形 65" o:spid="_x0000_s1047" style="position:absolute;left:0;text-align:left;margin-left:367.2pt;margin-top:6.5pt;width:113.25pt;height:95.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" fillcolor="window" strokecolor="#ed7d31" strokeweight="1pt">
                <v:textbox>
                  <w:txbxContent>
                    <w:p w:rsidR="00905AD3" w:rsidRPr="00BB332D" w:rsidRDefault="00905AD3" w:rsidP="00905AD3">
                      <w:pPr>
                        <w:jc w:val="left"/>
                        <w:rPr>
                          <w:sz w:val="20"/>
                        </w:rPr>
                      </w:pPr>
                      <w:r w:rsidRPr="00F13070">
                        <w:rPr>
                          <w:rFonts w:hint="eastAsia"/>
                          <w:sz w:val="20"/>
                        </w:rPr>
                        <w:t>報道されているニュース（記事内容）について足りない情報を指摘することができる。</w:t>
                      </w:r>
                    </w:p>
                  </w:txbxContent>
                </v:textbox>
              </v: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758592" behindDoc="0" locked="0" layoutInCell="1" allowOverlap="1" wp14:anchorId="6001F440" wp14:editId="46042858">
                <wp:simplePos x="0" y="0"/>
                <wp:positionH relativeFrom="column">
                  <wp:posOffset>3558540</wp:posOffset>
                </wp:positionH>
                <wp:positionV relativeFrom="paragraph">
                  <wp:posOffset>53975</wp:posOffset>
                </wp:positionV>
                <wp:extent cx="1114425" cy="1238250"/>
                <wp:effectExtent l="0" t="0" r="28575" b="19050"/>
                <wp:wrapNone/>
                <wp:docPr id="66" name="正方形/長方形 66"/>
                <wp:cNvGraphicFramePr/>
                <a:graphic xmlns:a="http://schemas.openxmlformats.org/drawingml/2006/main">
                  <a:graphicData uri="http://schemas.microsoft.com/office/word/2010/wordprocessingShape">
                    <wps:wsp>
                      <wps:cNvSpPr/>
                      <wps:spPr>
                        <a:xfrm>
                          <a:off x="0" y="0"/>
                          <a:ext cx="1114425" cy="1238250"/>
                        </a:xfrm>
                        <a:prstGeom prst="rect">
                          <a:avLst/>
                        </a:prstGeom>
                        <a:solidFill>
                          <a:sysClr val="window" lastClr="FFFFFF"/>
                        </a:solidFill>
                        <a:ln w="12700" cap="flat" cmpd="sng" algn="ctr">
                          <a:solidFill>
                            <a:srgbClr val="ED7D31"/>
                          </a:solidFill>
                          <a:prstDash val="solid"/>
                          <a:miter lim="800000"/>
                        </a:ln>
                        <a:effectLst/>
                      </wps:spPr>
                      <wps:txbx>
                        <w:txbxContent>
                          <w:p w:rsidR="00905AD3" w:rsidRPr="00BB332D" w:rsidRDefault="00905AD3" w:rsidP="00905AD3">
                            <w:pPr>
                              <w:jc w:val="left"/>
                              <w:rPr>
                                <w:sz w:val="20"/>
                              </w:rPr>
                            </w:pPr>
                            <w:r w:rsidRPr="00F13070">
                              <w:rPr>
                                <w:rFonts w:hint="eastAsia"/>
                                <w:sz w:val="20"/>
                              </w:rPr>
                              <w:t>なぜ</w:t>
                            </w:r>
                            <w:r>
                              <w:rPr>
                                <w:rFonts w:hint="eastAsia"/>
                                <w:sz w:val="20"/>
                              </w:rPr>
                              <w:t>興味を持った</w:t>
                            </w:r>
                            <w:r w:rsidRPr="00F13070">
                              <w:rPr>
                                <w:rFonts w:hint="eastAsia"/>
                                <w:sz w:val="20"/>
                              </w:rPr>
                              <w:t>のかを説明する（記述する）ことができる。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1F440" id="正方形/長方形 66" o:spid="_x0000_s1048" style="position:absolute;left:0;text-align:left;margin-left:280.2pt;margin-top:4.25pt;width:87.75pt;height: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" fillcolor="window" strokecolor="#ed7d31" strokeweight="1pt">
                <v:textbox>
                  <w:txbxContent>
                    <w:p w:rsidR="00905AD3" w:rsidRPr="00BB332D" w:rsidRDefault="00905AD3" w:rsidP="00905AD3">
                      <w:pPr>
                        <w:jc w:val="left"/>
                        <w:rPr>
                          <w:sz w:val="20"/>
                        </w:rPr>
                      </w:pPr>
                      <w:r w:rsidRPr="00F13070">
                        <w:rPr>
                          <w:rFonts w:hint="eastAsia"/>
                          <w:sz w:val="20"/>
                        </w:rPr>
                        <w:t>なぜ</w:t>
                      </w:r>
                      <w:r>
                        <w:rPr>
                          <w:rFonts w:hint="eastAsia"/>
                          <w:sz w:val="20"/>
                        </w:rPr>
                        <w:t>興味を持った</w:t>
                      </w:r>
                      <w:r w:rsidRPr="00F13070">
                        <w:rPr>
                          <w:rFonts w:hint="eastAsia"/>
                          <w:sz w:val="20"/>
                        </w:rPr>
                        <w:t>のかを説明する（記述する）ことができる。</w:t>
                      </w:r>
                    </w:p>
                  </w:txbxContent>
                </v:textbox>
              </v: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757568" behindDoc="0" locked="0" layoutInCell="1" allowOverlap="1" wp14:anchorId="288CA3CB" wp14:editId="367464D5">
                <wp:simplePos x="0" y="0"/>
                <wp:positionH relativeFrom="column">
                  <wp:posOffset>2444115</wp:posOffset>
                </wp:positionH>
                <wp:positionV relativeFrom="paragraph">
                  <wp:posOffset>53975</wp:posOffset>
                </wp:positionV>
                <wp:extent cx="1114425" cy="1228725"/>
                <wp:effectExtent l="0" t="0" r="28575" b="28575"/>
                <wp:wrapNone/>
                <wp:docPr id="67" name="正方形/長方形 67"/>
                <wp:cNvGraphicFramePr/>
                <a:graphic xmlns:a="http://schemas.openxmlformats.org/drawingml/2006/main">
                  <a:graphicData uri="http://schemas.microsoft.com/office/word/2010/wordprocessingShape">
                    <wps:wsp>
                      <wps:cNvSpPr/>
                      <wps:spPr>
                        <a:xfrm>
                          <a:off x="0" y="0"/>
                          <a:ext cx="1114425" cy="1228725"/>
                        </a:xfrm>
                        <a:prstGeom prst="rect">
                          <a:avLst/>
                        </a:prstGeom>
                        <a:solidFill>
                          <a:sysClr val="window" lastClr="FFFFFF"/>
                        </a:solidFill>
                        <a:ln w="12700" cap="flat" cmpd="sng" algn="ctr">
                          <a:solidFill>
                            <a:srgbClr val="ED7D31"/>
                          </a:solidFill>
                          <a:prstDash val="solid"/>
                          <a:miter lim="800000"/>
                        </a:ln>
                        <a:effectLst/>
                      </wps:spPr>
                      <wps:txbx>
                        <w:txbxContent>
                          <w:p w:rsidR="00905AD3" w:rsidRPr="00BB332D" w:rsidRDefault="00905AD3" w:rsidP="00905AD3">
                            <w:pPr>
                              <w:jc w:val="left"/>
                              <w:rPr>
                                <w:sz w:val="20"/>
                              </w:rPr>
                            </w:pPr>
                            <w:r w:rsidRPr="00F13070">
                              <w:rPr>
                                <w:rFonts w:hint="eastAsia"/>
                                <w:sz w:val="20"/>
                              </w:rPr>
                              <w:t>限られた字数で自分の意見を書くことができる。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CA3CB" id="正方形/長方形 67" o:spid="_x0000_s1049" style="position:absolute;left:0;text-align:left;margin-left:192.45pt;margin-top:4.25pt;width:87.75pt;height:96.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" fillcolor="window" strokecolor="#ed7d31" strokeweight="1pt">
                <v:textbox>
                  <w:txbxContent>
                    <w:p w:rsidR="00905AD3" w:rsidRPr="00BB332D" w:rsidRDefault="00905AD3" w:rsidP="00905AD3">
                      <w:pPr>
                        <w:jc w:val="left"/>
                        <w:rPr>
                          <w:sz w:val="20"/>
                        </w:rPr>
                      </w:pPr>
                      <w:r w:rsidRPr="00F13070">
                        <w:rPr>
                          <w:rFonts w:hint="eastAsia"/>
                          <w:sz w:val="20"/>
                        </w:rPr>
                        <w:t>限られた字数で自分の意見を書くことができる。</w:t>
                      </w:r>
                    </w:p>
                  </w:txbxContent>
                </v:textbox>
              </v: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745280" behindDoc="0" locked="0" layoutInCell="1" allowOverlap="1" wp14:anchorId="2A4D2129" wp14:editId="6BFDFD4E">
                <wp:simplePos x="0" y="0"/>
                <wp:positionH relativeFrom="column">
                  <wp:posOffset>215265</wp:posOffset>
                </wp:positionH>
                <wp:positionV relativeFrom="paragraph">
                  <wp:posOffset>53975</wp:posOffset>
                </wp:positionV>
                <wp:extent cx="1114425" cy="1238250"/>
                <wp:effectExtent l="0" t="0" r="28575" b="19050"/>
                <wp:wrapNone/>
                <wp:docPr id="68" name="正方形/長方形 68"/>
                <wp:cNvGraphicFramePr/>
                <a:graphic xmlns:a="http://schemas.openxmlformats.org/drawingml/2006/main">
                  <a:graphicData uri="http://schemas.microsoft.com/office/word/2010/wordprocessingShape">
                    <wps:wsp>
                      <wps:cNvSpPr/>
                      <wps:spPr>
                        <a:xfrm>
                          <a:off x="0" y="0"/>
                          <a:ext cx="1114425" cy="1238250"/>
                        </a:xfrm>
                        <a:prstGeom prst="rect">
                          <a:avLst/>
                        </a:prstGeom>
                        <a:solidFill>
                          <a:sysClr val="window" lastClr="FFFFFF"/>
                        </a:solidFill>
                        <a:ln w="12700" cap="flat" cmpd="sng" algn="ctr">
                          <a:solidFill>
                            <a:srgbClr val="ED7D31"/>
                          </a:solidFill>
                          <a:prstDash val="solid"/>
                          <a:miter lim="800000"/>
                        </a:ln>
                        <a:effectLst/>
                      </wps:spPr>
                      <wps:txbx>
                        <w:txbxContent>
                          <w:p w:rsidR="00905AD3" w:rsidRPr="00BB332D" w:rsidRDefault="00905AD3" w:rsidP="00905AD3">
                            <w:pPr>
                              <w:jc w:val="left"/>
                              <w:rPr>
                                <w:sz w:val="20"/>
                              </w:rPr>
                            </w:pPr>
                            <w:r w:rsidRPr="00BB332D">
                              <w:rPr>
                                <w:rFonts w:hint="eastAsia"/>
                                <w:sz w:val="20"/>
                              </w:rPr>
                              <w:t>紙面構成（どこにどのような情報があるか）について理解している。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D2129" id="正方形/長方形 68" o:spid="_x0000_s1050" style="position:absolute;left:0;text-align:left;margin-left:16.95pt;margin-top:4.25pt;width:87.75pt;height: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" fillcolor="window" strokecolor="#ed7d31" strokeweight="1pt">
                <v:textbox>
                  <w:txbxContent>
                    <w:p w:rsidR="00905AD3" w:rsidRPr="00BB332D" w:rsidRDefault="00905AD3" w:rsidP="00905AD3">
                      <w:pPr>
                        <w:jc w:val="left"/>
                        <w:rPr>
                          <w:sz w:val="20"/>
                        </w:rPr>
                      </w:pPr>
                      <w:r w:rsidRPr="00BB332D">
                        <w:rPr>
                          <w:rFonts w:hint="eastAsia"/>
                          <w:sz w:val="20"/>
                        </w:rPr>
                        <w:t>紙面構成（どこにどのような情報があるか）について理解している。</w:t>
                      </w:r>
                    </w:p>
                  </w:txbxContent>
                </v:textbox>
              </v: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756544" behindDoc="0" locked="0" layoutInCell="1" allowOverlap="1" wp14:anchorId="09EB8A42" wp14:editId="2C23AF43">
                <wp:simplePos x="0" y="0"/>
                <wp:positionH relativeFrom="column">
                  <wp:posOffset>1329690</wp:posOffset>
                </wp:positionH>
                <wp:positionV relativeFrom="paragraph">
                  <wp:posOffset>53975</wp:posOffset>
                </wp:positionV>
                <wp:extent cx="1114425" cy="1238250"/>
                <wp:effectExtent l="0" t="0" r="28575" b="19050"/>
                <wp:wrapNone/>
                <wp:docPr id="69" name="正方形/長方形 69"/>
                <wp:cNvGraphicFramePr/>
                <a:graphic xmlns:a="http://schemas.openxmlformats.org/drawingml/2006/main">
                  <a:graphicData uri="http://schemas.microsoft.com/office/word/2010/wordprocessingShape">
                    <wps:wsp>
                      <wps:cNvSpPr/>
                      <wps:spPr>
                        <a:xfrm>
                          <a:off x="0" y="0"/>
                          <a:ext cx="1114425" cy="1238250"/>
                        </a:xfrm>
                        <a:prstGeom prst="rect">
                          <a:avLst/>
                        </a:prstGeom>
                        <a:solidFill>
                          <a:sysClr val="window" lastClr="FFFFFF"/>
                        </a:solidFill>
                        <a:ln w="12700" cap="flat" cmpd="sng" algn="ctr">
                          <a:solidFill>
                            <a:srgbClr val="ED7D31"/>
                          </a:solidFill>
                          <a:prstDash val="solid"/>
                          <a:miter lim="800000"/>
                        </a:ln>
                        <a:effectLst/>
                      </wps:spPr>
                      <wps:txbx>
                        <w:txbxContent>
                          <w:p w:rsidR="00905AD3" w:rsidRPr="00F13070" w:rsidRDefault="00905AD3" w:rsidP="00905AD3">
                            <w:pPr>
                              <w:jc w:val="left"/>
                              <w:rPr>
                                <w:sz w:val="18"/>
                              </w:rPr>
                            </w:pPr>
                            <w:r w:rsidRPr="00F13070">
                              <w:rPr>
                                <w:rFonts w:hint="eastAsia"/>
                                <w:sz w:val="18"/>
                              </w:rPr>
                              <w:t>継続して新聞を読んで新聞紙面（記事）の変化について指摘（説明）することができる。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B8A42" id="正方形/長方形 69" o:spid="_x0000_s1051" style="position:absolute;left:0;text-align:left;margin-left:104.7pt;margin-top:4.25pt;width:87.75pt;height:9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" fillcolor="window" strokecolor="#ed7d31" strokeweight="1pt">
                <v:textbox>
                  <w:txbxContent>
                    <w:p w:rsidR="00905AD3" w:rsidRPr="00F13070" w:rsidRDefault="00905AD3" w:rsidP="00905AD3">
                      <w:pPr>
                        <w:jc w:val="left"/>
                        <w:rPr>
                          <w:sz w:val="18"/>
                        </w:rPr>
                      </w:pPr>
                      <w:r w:rsidRPr="00F13070">
                        <w:rPr>
                          <w:rFonts w:hint="eastAsia"/>
                          <w:sz w:val="18"/>
                        </w:rPr>
                        <w:t>継続して新聞を読んで新聞紙面（記事）の変化について指摘（説明）することができる。</w:t>
                      </w:r>
                    </w:p>
                  </w:txbxContent>
                </v:textbox>
              </v:rect>
            </w:pict>
          </mc:Fallback>
        </mc:AlternateContent>
      </w:r>
    </w:p>
    <w:p w:rsidR="00905AD3" w:rsidRDefault="00905AD3" w:rsidP="00905AD3">
      <w:pPr>
        <w:rPr>
          <w:rFonts w:ascii="HG丸ｺﾞｼｯｸM-PRO" w:eastAsia="HG丸ｺﾞｼｯｸM-PRO" w:hAnsi="HG丸ｺﾞｼｯｸM-PRO"/>
          <w:sz w:val="20"/>
        </w:rPr>
      </w:pPr>
    </w:p>
    <w:p w:rsidR="00905AD3" w:rsidRDefault="00905AD3" w:rsidP="00905AD3">
      <w:pPr>
        <w:rPr>
          <w:rFonts w:ascii="HG丸ｺﾞｼｯｸM-PRO" w:eastAsia="HG丸ｺﾞｼｯｸM-PRO" w:hAnsi="HG丸ｺﾞｼｯｸM-PRO"/>
          <w:sz w:val="20"/>
        </w:rPr>
      </w:pPr>
      <w:r>
        <w:rPr>
          <w:noProof/>
        </w:rPr>
        <mc:AlternateContent>
          <mc:Choice Requires="wps">
            <w:drawing>
              <wp:anchor distT="0" distB="0" distL="114300" distR="114300" simplePos="0" relativeHeight="251750400" behindDoc="0" locked="0" layoutInCell="1" allowOverlap="1" wp14:anchorId="70077A66" wp14:editId="69EF8BD2">
                <wp:simplePos x="0" y="0"/>
                <wp:positionH relativeFrom="margin">
                  <wp:align>right</wp:align>
                </wp:positionH>
                <wp:positionV relativeFrom="paragraph">
                  <wp:posOffset>7059</wp:posOffset>
                </wp:positionV>
                <wp:extent cx="1828800" cy="1828800"/>
                <wp:effectExtent l="0" t="0" r="0" b="1270"/>
                <wp:wrapNone/>
                <wp:docPr id="70" name="テキスト ボックス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05AD3" w:rsidRPr="002245BE" w:rsidRDefault="00905AD3" w:rsidP="00905AD3">
                            <w:pPr>
                              <w:jc w:val="center"/>
                              <w:rPr>
                                <w:rFonts w:ascii="HG丸ｺﾞｼｯｸM-PRO" w:eastAsia="HG丸ｺﾞｼｯｸM-PRO" w:hAnsi="HG丸ｺﾞｼｯｸM-PRO"/>
                                <w:b/>
                                <w:color w:val="ED7D31" w:themeColor="accen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丸ｺﾞｼｯｸM-PRO" w:eastAsia="HG丸ｺﾞｼｯｸM-PRO" w:hAnsi="HG丸ｺﾞｼｯｸM-PRO" w:hint="eastAsia"/>
                                <w:b/>
                                <w:color w:val="ED7D31" w:themeColor="accen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0077A66" id="テキスト ボックス 70" o:spid="_x0000_s1052" type="#_x0000_t202" style="position:absolute;left:0;text-align:left;margin-left:92.8pt;margin-top:.55pt;width:2in;height:2in;z-index:25175040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" filled="f" stroked="f">
                <v:textbox style="mso-fit-shape-to-text:t" inset="5.85pt,.7pt,5.85pt,.7pt">
                  <w:txbxContent>
                    <w:p w:rsidR="00905AD3" w:rsidRPr="002245BE" w:rsidRDefault="00905AD3" w:rsidP="00905AD3">
                      <w:pPr>
                        <w:jc w:val="center"/>
                        <w:rPr>
                          <w:rFonts w:ascii="HG丸ｺﾞｼｯｸM-PRO" w:eastAsia="HG丸ｺﾞｼｯｸM-PRO" w:hAnsi="HG丸ｺﾞｼｯｸM-PRO"/>
                          <w:b/>
                          <w:color w:val="ED7D31" w:themeColor="accen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丸ｺﾞｼｯｸM-PRO" w:eastAsia="HG丸ｺﾞｼｯｸM-PRO" w:hAnsi="HG丸ｺﾞｼｯｸM-PRO" w:hint="eastAsia"/>
                          <w:b/>
                          <w:color w:val="ED7D31" w:themeColor="accen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p>
                  </w:txbxContent>
                </v:textbox>
                <w10:wrap anchorx="margin"/>
              </v:shape>
            </w:pict>
          </mc:Fallback>
        </mc:AlternateContent>
      </w:r>
    </w:p>
    <w:p w:rsidR="00905AD3" w:rsidRDefault="00905AD3" w:rsidP="00905AD3">
      <w:pPr>
        <w:rPr>
          <w:rFonts w:ascii="HG丸ｺﾞｼｯｸM-PRO" w:eastAsia="HG丸ｺﾞｼｯｸM-PRO" w:hAnsi="HG丸ｺﾞｼｯｸM-PRO"/>
          <w:sz w:val="20"/>
        </w:rPr>
      </w:pPr>
    </w:p>
    <w:p w:rsidR="00905AD3" w:rsidRDefault="00905AD3" w:rsidP="00905AD3">
      <w:pPr>
        <w:rPr>
          <w:rFonts w:ascii="HG丸ｺﾞｼｯｸM-PRO" w:eastAsia="HG丸ｺﾞｼｯｸM-PRO" w:hAnsi="HG丸ｺﾞｼｯｸM-PRO"/>
          <w:sz w:val="20"/>
        </w:rPr>
      </w:pPr>
    </w:p>
    <w:p w:rsidR="00905AD3" w:rsidRDefault="00905AD3" w:rsidP="00905AD3">
      <w:pPr>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760640" behindDoc="0" locked="0" layoutInCell="1" allowOverlap="1" wp14:anchorId="25D3DF5E" wp14:editId="4C2CD816">
                <wp:simplePos x="0" y="0"/>
                <wp:positionH relativeFrom="column">
                  <wp:posOffset>4549140</wp:posOffset>
                </wp:positionH>
                <wp:positionV relativeFrom="paragraph">
                  <wp:posOffset>139700</wp:posOffset>
                </wp:positionV>
                <wp:extent cx="1552575" cy="962025"/>
                <wp:effectExtent l="0" t="0" r="28575" b="28575"/>
                <wp:wrapNone/>
                <wp:docPr id="71" name="正方形/長方形 71"/>
                <wp:cNvGraphicFramePr/>
                <a:graphic xmlns:a="http://schemas.openxmlformats.org/drawingml/2006/main">
                  <a:graphicData uri="http://schemas.microsoft.com/office/word/2010/wordprocessingShape">
                    <wps:wsp>
                      <wps:cNvSpPr/>
                      <wps:spPr>
                        <a:xfrm>
                          <a:off x="0" y="0"/>
                          <a:ext cx="1552575" cy="962025"/>
                        </a:xfrm>
                        <a:prstGeom prst="rect">
                          <a:avLst/>
                        </a:prstGeom>
                        <a:solidFill>
                          <a:sysClr val="window" lastClr="FFFFFF"/>
                        </a:solidFill>
                        <a:ln w="12700" cap="flat" cmpd="sng" algn="ctr">
                          <a:solidFill>
                            <a:srgbClr val="70AD47"/>
                          </a:solidFill>
                          <a:prstDash val="solid"/>
                          <a:miter lim="800000"/>
                        </a:ln>
                        <a:effectLst/>
                      </wps:spPr>
                      <wps:txbx>
                        <w:txbxContent>
                          <w:p w:rsidR="00905AD3" w:rsidRPr="00F13070" w:rsidRDefault="00905AD3" w:rsidP="00905AD3">
                            <w:pPr>
                              <w:rPr>
                                <w:sz w:val="18"/>
                              </w:rPr>
                            </w:pPr>
                            <w:r w:rsidRPr="00F13070">
                              <w:rPr>
                                <w:rFonts w:hint="eastAsia"/>
                                <w:sz w:val="18"/>
                              </w:rPr>
                              <w:t>新聞がどのように作られているか説明することができる。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3DF5E" id="正方形/長方形 71" o:spid="_x0000_s1053" style="position:absolute;left:0;text-align:left;margin-left:358.2pt;margin-top:11pt;width:122.25pt;height:75.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" fillcolor="window" strokecolor="#70ad47" strokeweight="1pt">
                <v:textbox>
                  <w:txbxContent>
                    <w:p w:rsidR="00905AD3" w:rsidRPr="00F13070" w:rsidRDefault="00905AD3" w:rsidP="00905AD3">
                      <w:pPr>
                        <w:rPr>
                          <w:sz w:val="18"/>
                        </w:rPr>
                      </w:pPr>
                      <w:r w:rsidRPr="00F13070">
                        <w:rPr>
                          <w:rFonts w:hint="eastAsia"/>
                          <w:sz w:val="18"/>
                        </w:rPr>
                        <w:t>新聞がどのように作られているか説明することができる。</w:t>
                      </w:r>
                    </w:p>
                  </w:txbxContent>
                </v:textbox>
              </v: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746304" behindDoc="0" locked="0" layoutInCell="1" allowOverlap="1" wp14:anchorId="6F6AB402" wp14:editId="6B889FC5">
                <wp:simplePos x="0" y="0"/>
                <wp:positionH relativeFrom="column">
                  <wp:posOffset>3263265</wp:posOffset>
                </wp:positionH>
                <wp:positionV relativeFrom="paragraph">
                  <wp:posOffset>149226</wp:posOffset>
                </wp:positionV>
                <wp:extent cx="1285875" cy="952500"/>
                <wp:effectExtent l="0" t="0" r="28575" b="19050"/>
                <wp:wrapNone/>
                <wp:docPr id="72" name="正方形/長方形 72"/>
                <wp:cNvGraphicFramePr/>
                <a:graphic xmlns:a="http://schemas.openxmlformats.org/drawingml/2006/main">
                  <a:graphicData uri="http://schemas.microsoft.com/office/word/2010/wordprocessingShape">
                    <wps:wsp>
                      <wps:cNvSpPr/>
                      <wps:spPr>
                        <a:xfrm>
                          <a:off x="0" y="0"/>
                          <a:ext cx="1285875" cy="952500"/>
                        </a:xfrm>
                        <a:prstGeom prst="rect">
                          <a:avLst/>
                        </a:prstGeom>
                        <a:solidFill>
                          <a:sysClr val="window" lastClr="FFFFFF"/>
                        </a:solidFill>
                        <a:ln w="12700" cap="flat" cmpd="sng" algn="ctr">
                          <a:solidFill>
                            <a:srgbClr val="70AD47"/>
                          </a:solidFill>
                          <a:prstDash val="solid"/>
                          <a:miter lim="800000"/>
                        </a:ln>
                        <a:effectLst/>
                      </wps:spPr>
                      <wps:txbx>
                        <w:txbxContent>
                          <w:p w:rsidR="00905AD3" w:rsidRPr="00432599" w:rsidRDefault="00905AD3" w:rsidP="00905AD3">
                            <w:pPr>
                              <w:jc w:val="left"/>
                              <w:rPr>
                                <w:sz w:val="18"/>
                              </w:rPr>
                            </w:pPr>
                            <w:r w:rsidRPr="00F13070">
                              <w:rPr>
                                <w:rFonts w:hint="eastAsia"/>
                                <w:sz w:val="18"/>
                              </w:rPr>
                              <w:t>それぞれの新聞の特徴（紙面の違い）を説明することができる。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AB402" id="正方形/長方形 72" o:spid="_x0000_s1054" style="position:absolute;left:0;text-align:left;margin-left:256.95pt;margin-top:11.75pt;width:101.25pt;height: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" fillcolor="window" strokecolor="#70ad47" strokeweight="1pt">
                <v:textbox>
                  <w:txbxContent>
                    <w:p w:rsidR="00905AD3" w:rsidRPr="00432599" w:rsidRDefault="00905AD3" w:rsidP="00905AD3">
                      <w:pPr>
                        <w:jc w:val="left"/>
                        <w:rPr>
                          <w:sz w:val="18"/>
                        </w:rPr>
                      </w:pPr>
                      <w:r w:rsidRPr="00F13070">
                        <w:rPr>
                          <w:rFonts w:hint="eastAsia"/>
                          <w:sz w:val="18"/>
                        </w:rPr>
                        <w:t>それぞれの新聞の特徴（紙面の違い）を説明することができる。</w:t>
                      </w:r>
                    </w:p>
                  </w:txbxContent>
                </v:textbox>
              </v: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743232" behindDoc="0" locked="0" layoutInCell="1" allowOverlap="1" wp14:anchorId="736629E5" wp14:editId="31623499">
                <wp:simplePos x="0" y="0"/>
                <wp:positionH relativeFrom="column">
                  <wp:posOffset>2177415</wp:posOffset>
                </wp:positionH>
                <wp:positionV relativeFrom="paragraph">
                  <wp:posOffset>149225</wp:posOffset>
                </wp:positionV>
                <wp:extent cx="1152525" cy="952500"/>
                <wp:effectExtent l="0" t="0" r="28575" b="19050"/>
                <wp:wrapNone/>
                <wp:docPr id="73" name="正方形/長方形 73"/>
                <wp:cNvGraphicFramePr/>
                <a:graphic xmlns:a="http://schemas.openxmlformats.org/drawingml/2006/main">
                  <a:graphicData uri="http://schemas.microsoft.com/office/word/2010/wordprocessingShape">
                    <wps:wsp>
                      <wps:cNvSpPr/>
                      <wps:spPr>
                        <a:xfrm>
                          <a:off x="0" y="0"/>
                          <a:ext cx="1152525" cy="952500"/>
                        </a:xfrm>
                        <a:prstGeom prst="rect">
                          <a:avLst/>
                        </a:prstGeom>
                        <a:solidFill>
                          <a:sysClr val="window" lastClr="FFFFFF"/>
                        </a:solidFill>
                        <a:ln w="12700" cap="flat" cmpd="sng" algn="ctr">
                          <a:solidFill>
                            <a:srgbClr val="70AD47"/>
                          </a:solidFill>
                          <a:prstDash val="solid"/>
                          <a:miter lim="800000"/>
                        </a:ln>
                        <a:effectLst/>
                      </wps:spPr>
                      <wps:txbx>
                        <w:txbxContent>
                          <w:p w:rsidR="00905AD3" w:rsidRPr="00432599" w:rsidRDefault="00905AD3" w:rsidP="00905AD3">
                            <w:pPr>
                              <w:jc w:val="left"/>
                              <w:rPr>
                                <w:sz w:val="18"/>
                              </w:rPr>
                            </w:pPr>
                            <w:r w:rsidRPr="00432599">
                              <w:rPr>
                                <w:rFonts w:hint="eastAsia"/>
                                <w:sz w:val="18"/>
                              </w:rPr>
                              <w:t>報道されているニュースを自分と関連づけて説明することができる。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629E5" id="正方形/長方形 73" o:spid="_x0000_s1055" style="position:absolute;left:0;text-align:left;margin-left:171.45pt;margin-top:11.75pt;width:90.75pt;height: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" fillcolor="window" strokecolor="#70ad47" strokeweight="1pt">
                <v:textbox>
                  <w:txbxContent>
                    <w:p w:rsidR="00905AD3" w:rsidRPr="00432599" w:rsidRDefault="00905AD3" w:rsidP="00905AD3">
                      <w:pPr>
                        <w:jc w:val="left"/>
                        <w:rPr>
                          <w:sz w:val="18"/>
                        </w:rPr>
                      </w:pPr>
                      <w:r w:rsidRPr="00432599">
                        <w:rPr>
                          <w:rFonts w:hint="eastAsia"/>
                          <w:sz w:val="18"/>
                        </w:rPr>
                        <w:t>報道されているニュースを自分と関連づけて説明することができる。</w:t>
                      </w:r>
                    </w:p>
                  </w:txbxContent>
                </v:textbox>
              </v: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742208" behindDoc="0" locked="0" layoutInCell="1" allowOverlap="1" wp14:anchorId="1F88958B" wp14:editId="55DDC5AB">
                <wp:simplePos x="0" y="0"/>
                <wp:positionH relativeFrom="column">
                  <wp:posOffset>996316</wp:posOffset>
                </wp:positionH>
                <wp:positionV relativeFrom="paragraph">
                  <wp:posOffset>149225</wp:posOffset>
                </wp:positionV>
                <wp:extent cx="1181100" cy="952500"/>
                <wp:effectExtent l="0" t="0" r="19050" b="19050"/>
                <wp:wrapNone/>
                <wp:docPr id="74" name="正方形/長方形 74"/>
                <wp:cNvGraphicFramePr/>
                <a:graphic xmlns:a="http://schemas.openxmlformats.org/drawingml/2006/main">
                  <a:graphicData uri="http://schemas.microsoft.com/office/word/2010/wordprocessingShape">
                    <wps:wsp>
                      <wps:cNvSpPr/>
                      <wps:spPr>
                        <a:xfrm>
                          <a:off x="0" y="0"/>
                          <a:ext cx="1181100" cy="952500"/>
                        </a:xfrm>
                        <a:prstGeom prst="rect">
                          <a:avLst/>
                        </a:prstGeom>
                        <a:solidFill>
                          <a:sysClr val="window" lastClr="FFFFFF"/>
                        </a:solidFill>
                        <a:ln w="12700" cap="flat" cmpd="sng" algn="ctr">
                          <a:solidFill>
                            <a:srgbClr val="70AD47"/>
                          </a:solidFill>
                          <a:prstDash val="solid"/>
                          <a:miter lim="800000"/>
                        </a:ln>
                        <a:effectLst/>
                      </wps:spPr>
                      <wps:txbx>
                        <w:txbxContent>
                          <w:p w:rsidR="00905AD3" w:rsidRPr="00432599" w:rsidRDefault="00905AD3" w:rsidP="00905AD3">
                            <w:pPr>
                              <w:jc w:val="left"/>
                              <w:rPr>
                                <w:sz w:val="18"/>
                              </w:rPr>
                            </w:pPr>
                            <w:r w:rsidRPr="00432599">
                              <w:rPr>
                                <w:rFonts w:hint="eastAsia"/>
                                <w:sz w:val="18"/>
                              </w:rPr>
                              <w:t>興味を持った記事、写真を挙げることができる。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8958B" id="正方形/長方形 74" o:spid="_x0000_s1056" style="position:absolute;left:0;text-align:left;margin-left:78.45pt;margin-top:11.75pt;width:93pt;height: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" fillcolor="window" strokecolor="#70ad47" strokeweight="1pt">
                <v:textbox>
                  <w:txbxContent>
                    <w:p w:rsidR="00905AD3" w:rsidRPr="00432599" w:rsidRDefault="00905AD3" w:rsidP="00905AD3">
                      <w:pPr>
                        <w:jc w:val="left"/>
                        <w:rPr>
                          <w:sz w:val="18"/>
                        </w:rPr>
                      </w:pPr>
                      <w:r w:rsidRPr="00432599">
                        <w:rPr>
                          <w:rFonts w:hint="eastAsia"/>
                          <w:sz w:val="18"/>
                        </w:rPr>
                        <w:t>興味を持った記事、写真を挙げることができる。</w:t>
                      </w:r>
                    </w:p>
                  </w:txbxContent>
                </v:textbox>
              </v:rect>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741184" behindDoc="0" locked="0" layoutInCell="1" allowOverlap="1" wp14:anchorId="37F51899" wp14:editId="50BD7980">
                <wp:simplePos x="0" y="0"/>
                <wp:positionH relativeFrom="column">
                  <wp:posOffset>-156210</wp:posOffset>
                </wp:positionH>
                <wp:positionV relativeFrom="paragraph">
                  <wp:posOffset>149225</wp:posOffset>
                </wp:positionV>
                <wp:extent cx="1314450" cy="952500"/>
                <wp:effectExtent l="0" t="0" r="19050" b="19050"/>
                <wp:wrapNone/>
                <wp:docPr id="75" name="正方形/長方形 75"/>
                <wp:cNvGraphicFramePr/>
                <a:graphic xmlns:a="http://schemas.openxmlformats.org/drawingml/2006/main">
                  <a:graphicData uri="http://schemas.microsoft.com/office/word/2010/wordprocessingShape">
                    <wps:wsp>
                      <wps:cNvSpPr/>
                      <wps:spPr>
                        <a:xfrm>
                          <a:off x="0" y="0"/>
                          <a:ext cx="1314450" cy="952500"/>
                        </a:xfrm>
                        <a:prstGeom prst="rect">
                          <a:avLst/>
                        </a:prstGeom>
                        <a:solidFill>
                          <a:sysClr val="window" lastClr="FFFFFF"/>
                        </a:solidFill>
                        <a:ln w="12700" cap="flat" cmpd="sng" algn="ctr">
                          <a:solidFill>
                            <a:srgbClr val="70AD47"/>
                          </a:solidFill>
                          <a:prstDash val="solid"/>
                          <a:miter lim="800000"/>
                        </a:ln>
                        <a:effectLst/>
                      </wps:spPr>
                      <wps:txbx>
                        <w:txbxContent>
                          <w:p w:rsidR="00905AD3" w:rsidRPr="00432599" w:rsidRDefault="00905AD3" w:rsidP="00905AD3">
                            <w:pPr>
                              <w:jc w:val="left"/>
                              <w:rPr>
                                <w:sz w:val="18"/>
                              </w:rPr>
                            </w:pPr>
                            <w:r w:rsidRPr="00432599">
                              <w:rPr>
                                <w:rFonts w:hint="eastAsia"/>
                                <w:sz w:val="18"/>
                              </w:rPr>
                              <w:t>日常的に新聞（一紙・複数紙）に触れることができる。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51899" id="正方形/長方形 75" o:spid="_x0000_s1057" style="position:absolute;left:0;text-align:left;margin-left:-12.3pt;margin-top:11.75pt;width:103.5pt;height: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" fillcolor="window" strokecolor="#70ad47" strokeweight="1pt">
                <v:textbox>
                  <w:txbxContent>
                    <w:p w:rsidR="00905AD3" w:rsidRPr="00432599" w:rsidRDefault="00905AD3" w:rsidP="00905AD3">
                      <w:pPr>
                        <w:jc w:val="left"/>
                        <w:rPr>
                          <w:sz w:val="18"/>
                        </w:rPr>
                      </w:pPr>
                      <w:r w:rsidRPr="00432599">
                        <w:rPr>
                          <w:rFonts w:hint="eastAsia"/>
                          <w:sz w:val="18"/>
                        </w:rPr>
                        <w:t>日常的に新聞（一紙・複数紙）に触れることができる。</w:t>
                      </w:r>
                    </w:p>
                  </w:txbxContent>
                </v:textbox>
              </v:rect>
            </w:pict>
          </mc:Fallback>
        </mc:AlternateContent>
      </w:r>
    </w:p>
    <w:p w:rsidR="00905AD3" w:rsidRDefault="00905AD3" w:rsidP="00905AD3">
      <w:pPr>
        <w:rPr>
          <w:rFonts w:ascii="HG丸ｺﾞｼｯｸM-PRO" w:eastAsia="HG丸ｺﾞｼｯｸM-PRO" w:hAnsi="HG丸ｺﾞｼｯｸM-PRO"/>
          <w:sz w:val="20"/>
        </w:rPr>
      </w:pPr>
      <w:r>
        <w:rPr>
          <w:noProof/>
        </w:rPr>
        <mc:AlternateContent>
          <mc:Choice Requires="wps">
            <w:drawing>
              <wp:anchor distT="0" distB="0" distL="114300" distR="114300" simplePos="0" relativeHeight="251744256" behindDoc="0" locked="0" layoutInCell="1" allowOverlap="1" wp14:anchorId="0FEB0E20" wp14:editId="4789A74F">
                <wp:simplePos x="0" y="0"/>
                <wp:positionH relativeFrom="column">
                  <wp:posOffset>6106825</wp:posOffset>
                </wp:positionH>
                <wp:positionV relativeFrom="paragraph">
                  <wp:posOffset>164820</wp:posOffset>
                </wp:positionV>
                <wp:extent cx="1828800" cy="182880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05AD3" w:rsidRPr="00432599" w:rsidRDefault="00905AD3" w:rsidP="00905AD3">
                            <w:pPr>
                              <w:jc w:val="center"/>
                              <w:rPr>
                                <w:rFonts w:ascii="HG丸ｺﾞｼｯｸM-PRO" w:eastAsia="HG丸ｺﾞｼｯｸM-PRO" w:hAnsi="HG丸ｺﾞｼｯｸM-PRO"/>
                                <w:b/>
                                <w:color w:val="00B05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32599">
                              <w:rPr>
                                <w:rFonts w:ascii="HG丸ｺﾞｼｯｸM-PRO" w:eastAsia="HG丸ｺﾞｼｯｸM-PRO" w:hAnsi="HG丸ｺﾞｼｯｸM-PRO" w:hint="eastAsia"/>
                                <w:b/>
                                <w:color w:val="00B05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１</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EB0E20" id="テキスト ボックス 76" o:spid="_x0000_s1058" type="#_x0000_t202" style="position:absolute;left:0;text-align:left;margin-left:480.85pt;margin-top:13pt;width:2in;height:2in;z-index:2517442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" filled="f" stroked="f">
                <v:textbox style="mso-fit-shape-to-text:t" inset="5.85pt,.7pt,5.85pt,.7pt">
                  <w:txbxContent>
                    <w:p w:rsidR="00905AD3" w:rsidRPr="00432599" w:rsidRDefault="00905AD3" w:rsidP="00905AD3">
                      <w:pPr>
                        <w:jc w:val="center"/>
                        <w:rPr>
                          <w:rFonts w:ascii="HG丸ｺﾞｼｯｸM-PRO" w:eastAsia="HG丸ｺﾞｼｯｸM-PRO" w:hAnsi="HG丸ｺﾞｼｯｸM-PRO"/>
                          <w:b/>
                          <w:color w:val="00B05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32599">
                        <w:rPr>
                          <w:rFonts w:ascii="HG丸ｺﾞｼｯｸM-PRO" w:eastAsia="HG丸ｺﾞｼｯｸM-PRO" w:hAnsi="HG丸ｺﾞｼｯｸM-PRO" w:hint="eastAsia"/>
                          <w:b/>
                          <w:color w:val="00B05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１</w:t>
                      </w:r>
                    </w:p>
                  </w:txbxContent>
                </v:textbox>
              </v:shape>
            </w:pict>
          </mc:Fallback>
        </mc:AlternateContent>
      </w:r>
    </w:p>
    <w:p w:rsidR="00905AD3" w:rsidRDefault="00905AD3" w:rsidP="00905AD3">
      <w:pPr>
        <w:rPr>
          <w:rFonts w:ascii="HG丸ｺﾞｼｯｸM-PRO" w:eastAsia="HG丸ｺﾞｼｯｸM-PRO" w:hAnsi="HG丸ｺﾞｼｯｸM-PRO"/>
          <w:sz w:val="20"/>
        </w:rPr>
      </w:pPr>
    </w:p>
    <w:p w:rsidR="00905AD3" w:rsidRDefault="00905AD3" w:rsidP="00905AD3">
      <w:pPr>
        <w:rPr>
          <w:rFonts w:ascii="HG丸ｺﾞｼｯｸM-PRO" w:eastAsia="HG丸ｺﾞｼｯｸM-PRO" w:hAnsi="HG丸ｺﾞｼｯｸM-PRO"/>
          <w:sz w:val="20"/>
        </w:rPr>
      </w:pPr>
    </w:p>
    <w:p w:rsidR="00905AD3" w:rsidRDefault="00905AD3" w:rsidP="00905AD3">
      <w:pPr>
        <w:rPr>
          <w:rFonts w:ascii="HG丸ｺﾞｼｯｸM-PRO" w:eastAsia="HG丸ｺﾞｼｯｸM-PRO" w:hAnsi="HG丸ｺﾞｼｯｸM-PRO"/>
          <w:sz w:val="20"/>
        </w:rPr>
      </w:pPr>
    </w:p>
    <w:p w:rsidR="00905AD3" w:rsidRPr="00E24698" w:rsidRDefault="00905AD3" w:rsidP="00905AD3">
      <w:pPr>
        <w:jc w:val="right"/>
      </w:pPr>
      <w:r>
        <w:rPr>
          <w:rFonts w:ascii="Segoe UI Symbol" w:hAnsi="Segoe UI Symbol" w:cs="Segoe UI Symbol" w:hint="eastAsia"/>
        </w:rPr>
        <w:t>Ⓒ日本</w:t>
      </w:r>
      <w:r w:rsidRPr="00E24698">
        <w:rPr>
          <w:rFonts w:hint="eastAsia"/>
        </w:rPr>
        <w:t>NIE</w:t>
      </w:r>
      <w:r w:rsidRPr="00E24698">
        <w:rPr>
          <w:rFonts w:hint="eastAsia"/>
        </w:rPr>
        <w:t>学</w:t>
      </w:r>
      <w:r>
        <w:rPr>
          <w:rFonts w:ascii="Segoe UI Symbol" w:hAnsi="Segoe UI Symbol" w:cs="Segoe UI Symbol" w:hint="eastAsia"/>
        </w:rPr>
        <w:t>会　柳澤伸司・赤池幹・市川正孝・伊吹侑希子</w:t>
      </w:r>
    </w:p>
    <w:p w:rsidR="00905AD3" w:rsidRPr="00905AD3" w:rsidRDefault="00905AD3" w:rsidP="00866D0E">
      <w:pPr>
        <w:rPr>
          <w:rFonts w:ascii="HG丸ｺﾞｼｯｸM-PRO" w:eastAsia="HG丸ｺﾞｼｯｸM-PRO" w:hAnsi="HG丸ｺﾞｼｯｸM-PRO"/>
          <w:sz w:val="20"/>
        </w:rPr>
      </w:pPr>
    </w:p>
    <w:p w:rsidR="00905AD3" w:rsidRDefault="00905AD3" w:rsidP="00866D0E">
      <w:pPr>
        <w:rPr>
          <w:rFonts w:ascii="HG丸ｺﾞｼｯｸM-PRO" w:eastAsia="HG丸ｺﾞｼｯｸM-PRO" w:hAnsi="HG丸ｺﾞｼｯｸM-PRO"/>
          <w:sz w:val="20"/>
        </w:rPr>
      </w:pPr>
    </w:p>
    <w:p w:rsidR="00905AD3" w:rsidRDefault="00905AD3" w:rsidP="00866D0E">
      <w:pPr>
        <w:rPr>
          <w:rFonts w:ascii="HG丸ｺﾞｼｯｸM-PRO" w:eastAsia="HG丸ｺﾞｼｯｸM-PRO" w:hAnsi="HG丸ｺﾞｼｯｸM-PRO"/>
          <w:sz w:val="20"/>
        </w:rPr>
      </w:pPr>
    </w:p>
    <w:p w:rsidR="00905AD3" w:rsidRDefault="00905AD3" w:rsidP="00866D0E">
      <w:pPr>
        <w:rPr>
          <w:rFonts w:ascii="HG丸ｺﾞｼｯｸM-PRO" w:eastAsia="HG丸ｺﾞｼｯｸM-PRO" w:hAnsi="HG丸ｺﾞｼｯｸM-PRO"/>
          <w:sz w:val="20"/>
        </w:rPr>
      </w:pPr>
    </w:p>
    <w:p w:rsidR="00905AD3" w:rsidRDefault="00905AD3" w:rsidP="00866D0E">
      <w:pPr>
        <w:rPr>
          <w:rFonts w:ascii="HG丸ｺﾞｼｯｸM-PRO" w:eastAsia="HG丸ｺﾞｼｯｸM-PRO" w:hAnsi="HG丸ｺﾞｼｯｸM-PRO"/>
          <w:sz w:val="20"/>
        </w:rPr>
      </w:pPr>
    </w:p>
    <w:p w:rsidR="00A5703F" w:rsidRDefault="008B6E60" w:rsidP="00866D0E">
      <w:pPr>
        <w:rPr>
          <w:rFonts w:ascii="HG丸ｺﾞｼｯｸM-PRO" w:eastAsia="HG丸ｺﾞｼｯｸM-PRO" w:hAnsi="HG丸ｺﾞｼｯｸM-PRO"/>
          <w:sz w:val="20"/>
        </w:rPr>
      </w:pPr>
      <w:r w:rsidRPr="008B6E60">
        <w:rPr>
          <w:noProof/>
        </w:rPr>
        <w:lastRenderedPageBreak/>
        <w:drawing>
          <wp:anchor distT="0" distB="0" distL="114300" distR="114300" simplePos="0" relativeHeight="251736064" behindDoc="0" locked="0" layoutInCell="1" allowOverlap="1">
            <wp:simplePos x="0" y="0"/>
            <wp:positionH relativeFrom="column">
              <wp:posOffset>31470</wp:posOffset>
            </wp:positionH>
            <wp:positionV relativeFrom="paragraph">
              <wp:posOffset>-10160</wp:posOffset>
            </wp:positionV>
            <wp:extent cx="6645910" cy="8871328"/>
            <wp:effectExtent l="0" t="0" r="2540" b="635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88713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66D0E">
      <w:pPr>
        <w:rPr>
          <w:rFonts w:ascii="HG丸ｺﾞｼｯｸM-PRO" w:eastAsia="HG丸ｺﾞｼｯｸM-PRO" w:hAnsi="HG丸ｺﾞｼｯｸM-PRO"/>
          <w:sz w:val="20"/>
        </w:rPr>
      </w:pPr>
    </w:p>
    <w:p w:rsidR="008B6E60" w:rsidRDefault="008B6E60" w:rsidP="008B6E60">
      <w:pPr>
        <w:pStyle w:val="a8"/>
        <w:numPr>
          <w:ilvl w:val="0"/>
          <w:numId w:val="1"/>
        </w:numPr>
        <w:ind w:leftChars="0"/>
        <w:rPr>
          <w:rFonts w:ascii="HG丸ｺﾞｼｯｸM-PRO" w:eastAsia="HG丸ｺﾞｼｯｸM-PRO" w:hAnsi="HG丸ｺﾞｼｯｸM-PRO"/>
          <w:sz w:val="20"/>
        </w:rPr>
      </w:pPr>
      <w:r w:rsidRPr="008B6E60">
        <w:rPr>
          <w:rFonts w:ascii="HG丸ｺﾞｼｯｸM-PRO" w:eastAsia="HG丸ｺﾞｼｯｸM-PRO" w:hAnsi="HG丸ｺﾞｼｯｸM-PRO" w:hint="eastAsia"/>
          <w:sz w:val="20"/>
        </w:rPr>
        <w:t xml:space="preserve">朝　</w:t>
      </w:r>
      <w:r>
        <w:rPr>
          <w:rFonts w:ascii="HG丸ｺﾞｼｯｸM-PRO" w:eastAsia="HG丸ｺﾞｼｯｸM-PRO" w:hAnsi="HG丸ｺﾞｼｯｸM-PRO" w:hint="eastAsia"/>
          <w:sz w:val="20"/>
        </w:rPr>
        <w:t>朝日新聞／毎　毎日新聞／読　読売新聞／産　産経新聞</w:t>
      </w:r>
      <w:r w:rsidRPr="008B6E60">
        <w:rPr>
          <w:rFonts w:ascii="HG丸ｺﾞｼｯｸM-PRO" w:eastAsia="HG丸ｺﾞｼｯｸM-PRO" w:hAnsi="HG丸ｺﾞｼｯｸM-PRO" w:hint="eastAsia"/>
          <w:sz w:val="20"/>
        </w:rPr>
        <w:t>／経　日本経済新聞</w:t>
      </w:r>
      <w:r>
        <w:rPr>
          <w:rFonts w:ascii="HG丸ｺﾞｼｯｸM-PRO" w:eastAsia="HG丸ｺﾞｼｯｸM-PRO" w:hAnsi="HG丸ｺﾞｼｯｸM-PRO" w:hint="eastAsia"/>
          <w:sz w:val="20"/>
        </w:rPr>
        <w:t>／</w:t>
      </w:r>
      <w:r w:rsidRPr="008B6E60">
        <w:rPr>
          <w:rFonts w:ascii="HG丸ｺﾞｼｯｸM-PRO" w:eastAsia="HG丸ｺﾞｼｯｸM-PRO" w:hAnsi="HG丸ｺﾞｼｯｸM-PRO" w:hint="eastAsia"/>
          <w:sz w:val="20"/>
        </w:rPr>
        <w:t>他　その他の新聞</w:t>
      </w:r>
    </w:p>
    <w:p w:rsidR="008B6E60" w:rsidRDefault="008B6E60" w:rsidP="008B6E60">
      <w:pPr>
        <w:pStyle w:val="a8"/>
        <w:numPr>
          <w:ilvl w:val="0"/>
          <w:numId w:val="1"/>
        </w:numPr>
        <w:ind w:leftChars="0"/>
        <w:rPr>
          <w:rFonts w:ascii="HG丸ｺﾞｼｯｸM-PRO" w:eastAsia="HG丸ｺﾞｼｯｸM-PRO" w:hAnsi="HG丸ｺﾞｼｯｸM-PRO"/>
          <w:sz w:val="20"/>
        </w:rPr>
      </w:pPr>
      <w:r w:rsidRPr="008B6E60">
        <w:rPr>
          <w:rFonts w:ascii="HG丸ｺﾞｼｯｸM-PRO" w:eastAsia="HG丸ｺﾞｼｯｸM-PRO" w:hAnsi="HG丸ｺﾞｼｯｸM-PRO" w:hint="eastAsia"/>
          <w:sz w:val="20"/>
        </w:rPr>
        <w:t>１週間で、異なる新聞紙を手に取り、読み比べてみましょう。</w:t>
      </w:r>
      <w:r>
        <w:rPr>
          <w:rFonts w:ascii="HG丸ｺﾞｼｯｸM-PRO" w:eastAsia="HG丸ｺﾞｼｯｸM-PRO" w:hAnsi="HG丸ｺﾞｼｯｸM-PRO" w:hint="eastAsia"/>
          <w:sz w:val="20"/>
        </w:rPr>
        <w:t xml:space="preserve">　　</w:t>
      </w:r>
    </w:p>
    <w:p w:rsidR="00A5703F" w:rsidRDefault="008B6E60" w:rsidP="00866D0E">
      <w:pPr>
        <w:pStyle w:val="a8"/>
        <w:numPr>
          <w:ilvl w:val="0"/>
          <w:numId w:val="1"/>
        </w:numPr>
        <w:ind w:leftChars="0"/>
        <w:rPr>
          <w:rFonts w:ascii="HG丸ｺﾞｼｯｸM-PRO" w:eastAsia="HG丸ｺﾞｼｯｸM-PRO" w:hAnsi="HG丸ｺﾞｼｯｸM-PRO"/>
          <w:sz w:val="20"/>
        </w:rPr>
      </w:pPr>
      <w:r w:rsidRPr="008B6E60">
        <w:rPr>
          <w:rFonts w:ascii="HG丸ｺﾞｼｯｸM-PRO" w:eastAsia="HG丸ｺﾞｼｯｸM-PRO" w:hAnsi="HG丸ｺﾞｼｯｸM-PRO" w:hint="eastAsia"/>
          <w:sz w:val="20"/>
        </w:rPr>
        <w:t>ジャンルは、選ん</w:t>
      </w:r>
      <w:r>
        <w:rPr>
          <w:rFonts w:ascii="HG丸ｺﾞｼｯｸM-PRO" w:eastAsia="HG丸ｺﾞｼｯｸM-PRO" w:hAnsi="HG丸ｺﾞｼｯｸM-PRO" w:hint="eastAsia"/>
          <w:sz w:val="20"/>
        </w:rPr>
        <w:t>だ記事の分野（経済・社会・国際・労働・原発・防災・教育</w:t>
      </w:r>
      <w:r w:rsidR="00905AD3">
        <w:rPr>
          <w:rFonts w:ascii="HG丸ｺﾞｼｯｸM-PRO" w:eastAsia="HG丸ｺﾞｼｯｸM-PRO" w:hAnsi="HG丸ｺﾞｼｯｸM-PRO" w:hint="eastAsia"/>
          <w:sz w:val="20"/>
        </w:rPr>
        <w:t>等）を書いてください。</w:t>
      </w:r>
    </w:p>
    <w:p w:rsidR="00AF4FB1" w:rsidRPr="00905AD3" w:rsidRDefault="00AF4FB1" w:rsidP="00866D0E">
      <w:pPr>
        <w:pStyle w:val="a8"/>
        <w:numPr>
          <w:ilvl w:val="0"/>
          <w:numId w:val="1"/>
        </w:numPr>
        <w:ind w:leftChars="0"/>
        <w:rPr>
          <w:rFonts w:ascii="HG丸ｺﾞｼｯｸM-PRO" w:eastAsia="HG丸ｺﾞｼｯｸM-PRO" w:hAnsi="HG丸ｺﾞｼｯｸM-PRO"/>
          <w:sz w:val="20"/>
        </w:rPr>
        <w:sectPr w:rsidR="00AF4FB1" w:rsidRPr="00905AD3" w:rsidSect="003F246A">
          <w:pgSz w:w="11906" w:h="16838" w:code="9"/>
          <w:pgMar w:top="720" w:right="720" w:bottom="720" w:left="720" w:header="851" w:footer="992" w:gutter="0"/>
          <w:cols w:space="425"/>
          <w:docGrid w:type="lines" w:linePitch="360"/>
        </w:sectPr>
      </w:pPr>
    </w:p>
    <w:p w:rsidR="0083686C" w:rsidRPr="0083686C" w:rsidRDefault="0083686C" w:rsidP="0083686C">
      <w:pPr>
        <w:pStyle w:val="a8"/>
        <w:numPr>
          <w:ilvl w:val="0"/>
          <w:numId w:val="1"/>
        </w:numPr>
        <w:ind w:leftChars="0"/>
        <w:rPr>
          <w:rFonts w:ascii="HGPｺﾞｼｯｸE" w:eastAsia="HGPｺﾞｼｯｸE" w:hAnsi="HGPｺﾞｼｯｸE"/>
          <w:sz w:val="52"/>
        </w:rPr>
      </w:pPr>
      <w:r w:rsidRPr="00234A71">
        <w:rPr>
          <w:noProof/>
        </w:rPr>
        <w:lastRenderedPageBreak/>
        <w:drawing>
          <wp:anchor distT="0" distB="0" distL="114300" distR="114300" simplePos="0" relativeHeight="251771904" behindDoc="1" locked="0" layoutInCell="1" allowOverlap="1" wp14:anchorId="0E93C275" wp14:editId="5597B7C7">
            <wp:simplePos x="0" y="0"/>
            <wp:positionH relativeFrom="column">
              <wp:posOffset>219075</wp:posOffset>
            </wp:positionH>
            <wp:positionV relativeFrom="paragraph">
              <wp:posOffset>1094740</wp:posOffset>
            </wp:positionV>
            <wp:extent cx="1171575" cy="1231900"/>
            <wp:effectExtent l="0" t="0" r="9525" b="6350"/>
            <wp:wrapTight wrapText="bothSides">
              <wp:wrapPolygon edited="0">
                <wp:start x="0" y="0"/>
                <wp:lineTo x="0" y="21377"/>
                <wp:lineTo x="21424" y="21377"/>
                <wp:lineTo x="21424"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http%3a%2f%2fpublicdomainq.net%2fimages%2f201706%2f01s%2fpublicdomainq-0009646mwt.jpg&amp;ehk=dfLz7rFWc%2fBMsNmqzjzX8w&amp;r=0&amp;pid=OfficeInser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71575" cy="1231900"/>
                    </a:xfrm>
                    <a:prstGeom prst="rect">
                      <a:avLst/>
                    </a:prstGeom>
                  </pic:spPr>
                </pic:pic>
              </a:graphicData>
            </a:graphic>
            <wp14:sizeRelH relativeFrom="margin">
              <wp14:pctWidth>0</wp14:pctWidth>
            </wp14:sizeRelH>
            <wp14:sizeRelV relativeFrom="margin">
              <wp14:pctHeight>0</wp14:pctHeight>
            </wp14:sizeRelV>
          </wp:anchor>
        </w:drawing>
      </w:r>
      <w:r w:rsidRPr="0083686C">
        <w:rPr>
          <w:rFonts w:ascii="HGPｺﾞｼｯｸE" w:eastAsia="HGPｺﾞｼｯｸE" w:hAnsi="HGPｺﾞｼｯｸE" w:hint="eastAsia"/>
          <w:sz w:val="52"/>
        </w:rPr>
        <w:t>「事実」から「知恵」へ</w:t>
      </w:r>
    </w:p>
    <w:p w:rsidR="0083686C" w:rsidRPr="0083686C" w:rsidRDefault="0083686C" w:rsidP="0083686C">
      <w:pPr>
        <w:pStyle w:val="a8"/>
        <w:numPr>
          <w:ilvl w:val="0"/>
          <w:numId w:val="1"/>
        </w:numPr>
        <w:ind w:leftChars="0"/>
        <w:rPr>
          <w:rFonts w:ascii="HGPｺﾞｼｯｸE" w:eastAsia="HGPｺﾞｼｯｸE" w:hAnsi="HGPｺﾞｼｯｸE"/>
          <w:sz w:val="52"/>
        </w:rPr>
      </w:pPr>
      <w:r w:rsidRPr="00234A71">
        <w:rPr>
          <w:noProof/>
        </w:rPr>
        <w:drawing>
          <wp:anchor distT="0" distB="0" distL="114300" distR="114300" simplePos="0" relativeHeight="251770880" behindDoc="0" locked="0" layoutInCell="1" allowOverlap="1" wp14:anchorId="38722CC1" wp14:editId="0F2BAB54">
            <wp:simplePos x="0" y="0"/>
            <wp:positionH relativeFrom="margin">
              <wp:posOffset>-47625</wp:posOffset>
            </wp:positionH>
            <wp:positionV relativeFrom="paragraph">
              <wp:posOffset>85725</wp:posOffset>
            </wp:positionV>
            <wp:extent cx="6115050" cy="8763000"/>
            <wp:effectExtent l="0" t="0" r="0" b="0"/>
            <wp:wrapNone/>
            <wp:docPr id="8"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Pr="0083686C">
        <w:rPr>
          <w:rFonts w:ascii="HGPｺﾞｼｯｸE" w:eastAsia="HGPｺﾞｼｯｸE" w:hAnsi="HGPｺﾞｼｯｸE" w:hint="eastAsia"/>
          <w:sz w:val="52"/>
        </w:rPr>
        <w:t>～</w:t>
      </w:r>
      <w:r w:rsidRPr="0083686C">
        <w:rPr>
          <w:rFonts w:ascii="HGPｺﾞｼｯｸE" w:eastAsia="HGPｺﾞｼｯｸE" w:hAnsi="HGPｺﾞｼｯｸE"/>
          <w:sz w:val="52"/>
        </w:rPr>
        <w:t>新聞</w:t>
      </w:r>
      <w:r w:rsidRPr="0083686C">
        <w:rPr>
          <w:rFonts w:ascii="HGPｺﾞｼｯｸE" w:eastAsia="HGPｺﾞｼｯｸE" w:hAnsi="HGPｺﾞｼｯｸE" w:hint="eastAsia"/>
          <w:sz w:val="52"/>
        </w:rPr>
        <w:t>を</w:t>
      </w:r>
      <w:r w:rsidRPr="0083686C">
        <w:rPr>
          <w:rFonts w:ascii="HGPｺﾞｼｯｸE" w:eastAsia="HGPｺﾞｼｯｸE" w:hAnsi="HGPｺﾞｼｯｸE"/>
          <w:sz w:val="52"/>
        </w:rPr>
        <w:t>活用</w:t>
      </w:r>
      <w:r w:rsidRPr="0083686C">
        <w:rPr>
          <w:rFonts w:ascii="HGPｺﾞｼｯｸE" w:eastAsia="HGPｺﾞｼｯｸE" w:hAnsi="HGPｺﾞｼｯｸE" w:hint="eastAsia"/>
          <w:sz w:val="52"/>
        </w:rPr>
        <w:t>してつけたい</w:t>
      </w:r>
      <w:r w:rsidRPr="0083686C">
        <w:rPr>
          <w:rFonts w:ascii="HGPｺﾞｼｯｸE" w:eastAsia="HGPｺﾞｼｯｸE" w:hAnsi="HGPｺﾞｼｯｸE"/>
          <w:sz w:val="52"/>
        </w:rPr>
        <w:ruby>
          <w:rubyPr>
            <w:rubyAlign w:val="distributeSpace"/>
            <w:hps w:val="24"/>
            <w:hpsRaise w:val="46"/>
            <w:hpsBaseText w:val="52"/>
            <w:lid w:val="ja-JP"/>
          </w:rubyPr>
          <w:rt>
            <w:r w:rsidR="0083686C" w:rsidRPr="0083686C">
              <w:rPr>
                <w:rFonts w:ascii="HGPｺﾞｼｯｸE" w:eastAsia="HGPｺﾞｼｯｸE" w:hAnsi="HGPｺﾞｼｯｸE"/>
                <w:sz w:val="52"/>
              </w:rPr>
              <w:t>ちから</w:t>
            </w:r>
          </w:rt>
          <w:rubyBase>
            <w:r w:rsidR="0083686C" w:rsidRPr="0083686C">
              <w:rPr>
                <w:rFonts w:ascii="HGPｺﾞｼｯｸE" w:eastAsia="HGPｺﾞｼｯｸE" w:hAnsi="HGPｺﾞｼｯｸE"/>
                <w:sz w:val="52"/>
              </w:rPr>
              <w:t>力</w:t>
            </w:r>
          </w:rubyBase>
        </w:ruby>
      </w:r>
    </w:p>
    <w:p w:rsidR="0083686C" w:rsidRPr="00234A71" w:rsidRDefault="0083686C" w:rsidP="0083686C">
      <w:pPr>
        <w:pStyle w:val="a8"/>
        <w:numPr>
          <w:ilvl w:val="0"/>
          <w:numId w:val="1"/>
        </w:numPr>
        <w:ind w:leftChars="0"/>
      </w:pPr>
      <w:r w:rsidRPr="00234A71">
        <w:rPr>
          <w:rFonts w:hint="eastAsia"/>
        </w:rPr>
        <w:t xml:space="preserve">　</w:t>
      </w:r>
    </w:p>
    <w:p w:rsidR="0083686C" w:rsidRDefault="0083686C" w:rsidP="0083686C">
      <w:pPr>
        <w:pStyle w:val="a8"/>
        <w:numPr>
          <w:ilvl w:val="0"/>
          <w:numId w:val="1"/>
        </w:numPr>
        <w:ind w:leftChars="0"/>
        <w:sectPr w:rsidR="0083686C">
          <w:pgSz w:w="11906" w:h="16838"/>
          <w:pgMar w:top="1985" w:right="1701" w:bottom="1701" w:left="1701" w:header="851" w:footer="992" w:gutter="0"/>
          <w:cols w:space="425"/>
          <w:docGrid w:type="lines" w:linePitch="360"/>
        </w:sectPr>
      </w:pPr>
    </w:p>
    <w:p w:rsidR="00E24698" w:rsidRPr="0083686C" w:rsidRDefault="0083686C" w:rsidP="00905AD3">
      <w:pPr>
        <w:ind w:right="840"/>
      </w:pPr>
      <w:r w:rsidRPr="00234A71">
        <w:rPr>
          <w:noProof/>
        </w:rPr>
        <w:lastRenderedPageBreak/>
        <w:drawing>
          <wp:inline distT="0" distB="0" distL="0" distR="0" wp14:anchorId="2535520D" wp14:editId="099986AE">
            <wp:extent cx="6645910" cy="4244528"/>
            <wp:effectExtent l="0" t="0" r="254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45910" cy="4244528"/>
                    </a:xfrm>
                    <a:prstGeom prst="rect">
                      <a:avLst/>
                    </a:prstGeom>
                    <a:noFill/>
                    <a:ln>
                      <a:noFill/>
                    </a:ln>
                  </pic:spPr>
                </pic:pic>
              </a:graphicData>
            </a:graphic>
          </wp:inline>
        </w:drawing>
      </w:r>
    </w:p>
    <w:sectPr w:rsidR="00E24698" w:rsidRPr="0083686C" w:rsidSect="00A5703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3F3" w:rsidRDefault="000933F3" w:rsidP="00E24698">
      <w:r>
        <w:separator/>
      </w:r>
    </w:p>
  </w:endnote>
  <w:endnote w:type="continuationSeparator" w:id="0">
    <w:p w:rsidR="000933F3" w:rsidRDefault="000933F3" w:rsidP="00E2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swiss"/>
    <w:pitch w:val="variable"/>
    <w:sig w:usb0="E00002FF" w:usb1="6AC7FDFB" w:usb2="00000012" w:usb3="00000000" w:csb0="0002009F" w:csb1="00000000"/>
  </w:font>
  <w:font w:name="Times New Roman">
    <w:panose1 w:val="020B06040202020202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GPｺﾞｼｯｸE">
    <w:panose1 w:val="020B0900000000000000"/>
    <w:charset w:val="80"/>
    <w:family w:val="swiss"/>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3F3" w:rsidRDefault="000933F3" w:rsidP="00E24698">
      <w:r>
        <w:separator/>
      </w:r>
    </w:p>
  </w:footnote>
  <w:footnote w:type="continuationSeparator" w:id="0">
    <w:p w:rsidR="000933F3" w:rsidRDefault="000933F3" w:rsidP="00E24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D31F13"/>
    <w:multiLevelType w:val="hybridMultilevel"/>
    <w:tmpl w:val="1AA0AAD8"/>
    <w:lvl w:ilvl="0" w:tplc="D81A132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F7"/>
    <w:rsid w:val="0001316C"/>
    <w:rsid w:val="0002348B"/>
    <w:rsid w:val="000933F3"/>
    <w:rsid w:val="00095C11"/>
    <w:rsid w:val="0015196F"/>
    <w:rsid w:val="001520AC"/>
    <w:rsid w:val="001A195B"/>
    <w:rsid w:val="00210874"/>
    <w:rsid w:val="002245BE"/>
    <w:rsid w:val="00354CB3"/>
    <w:rsid w:val="003F246A"/>
    <w:rsid w:val="00432599"/>
    <w:rsid w:val="004330BA"/>
    <w:rsid w:val="00545D7C"/>
    <w:rsid w:val="00564722"/>
    <w:rsid w:val="00633C97"/>
    <w:rsid w:val="006A07D3"/>
    <w:rsid w:val="007424F7"/>
    <w:rsid w:val="0083686C"/>
    <w:rsid w:val="00866D0E"/>
    <w:rsid w:val="00894A7A"/>
    <w:rsid w:val="008B6E60"/>
    <w:rsid w:val="008D1C41"/>
    <w:rsid w:val="00905AD3"/>
    <w:rsid w:val="0099788C"/>
    <w:rsid w:val="00A5703F"/>
    <w:rsid w:val="00A655D9"/>
    <w:rsid w:val="00AF4FB1"/>
    <w:rsid w:val="00B07D9A"/>
    <w:rsid w:val="00B425DD"/>
    <w:rsid w:val="00BB332D"/>
    <w:rsid w:val="00C73804"/>
    <w:rsid w:val="00CA1B40"/>
    <w:rsid w:val="00D03FF5"/>
    <w:rsid w:val="00D91F65"/>
    <w:rsid w:val="00E24698"/>
    <w:rsid w:val="00F13070"/>
    <w:rsid w:val="00F627F7"/>
    <w:rsid w:val="00F652E6"/>
    <w:rsid w:val="00FC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D814DC-D407-4AAE-AB4C-1ED25807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6D0E"/>
    <w:rPr>
      <w:color w:val="0563C1" w:themeColor="hyperlink"/>
      <w:u w:val="single"/>
    </w:rPr>
  </w:style>
  <w:style w:type="paragraph" w:styleId="a4">
    <w:name w:val="header"/>
    <w:basedOn w:val="a"/>
    <w:link w:val="a5"/>
    <w:uiPriority w:val="99"/>
    <w:unhideWhenUsed/>
    <w:rsid w:val="00E24698"/>
    <w:pPr>
      <w:tabs>
        <w:tab w:val="center" w:pos="4252"/>
        <w:tab w:val="right" w:pos="8504"/>
      </w:tabs>
      <w:snapToGrid w:val="0"/>
    </w:pPr>
  </w:style>
  <w:style w:type="character" w:customStyle="1" w:styleId="a5">
    <w:name w:val="ヘッダー (文字)"/>
    <w:basedOn w:val="a0"/>
    <w:link w:val="a4"/>
    <w:uiPriority w:val="99"/>
    <w:rsid w:val="00E24698"/>
  </w:style>
  <w:style w:type="paragraph" w:styleId="a6">
    <w:name w:val="footer"/>
    <w:basedOn w:val="a"/>
    <w:link w:val="a7"/>
    <w:uiPriority w:val="99"/>
    <w:unhideWhenUsed/>
    <w:rsid w:val="00E24698"/>
    <w:pPr>
      <w:tabs>
        <w:tab w:val="center" w:pos="4252"/>
        <w:tab w:val="right" w:pos="8504"/>
      </w:tabs>
      <w:snapToGrid w:val="0"/>
    </w:pPr>
  </w:style>
  <w:style w:type="character" w:customStyle="1" w:styleId="a7">
    <w:name w:val="フッター (文字)"/>
    <w:basedOn w:val="a0"/>
    <w:link w:val="a6"/>
    <w:uiPriority w:val="99"/>
    <w:rsid w:val="00E24698"/>
  </w:style>
  <w:style w:type="paragraph" w:styleId="a8">
    <w:name w:val="List Paragraph"/>
    <w:basedOn w:val="a"/>
    <w:uiPriority w:val="34"/>
    <w:qFormat/>
    <w:rsid w:val="008B6E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diagramData" Target="diagrams/data1.xml"/><Relationship Id="rId3" Type="http://schemas.openxmlformats.org/officeDocument/2006/relationships/settings" Target="settings.xml"/><Relationship Id="rId21" Type="http://schemas.openxmlformats.org/officeDocument/2006/relationships/diagramColors" Target="diagrams/colors1.xml"/><Relationship Id="rId7" Type="http://schemas.openxmlformats.org/officeDocument/2006/relationships/image" Target="media/image1.jpeg"/><Relationship Id="rId12" Type="http://schemas.microsoft.com/office/2007/relationships/hdphoto" Target="media/hdphoto1.wdp"/><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diagramQuickStyle" Target="diagrams/quickSty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0.emf"/><Relationship Id="rId10" Type="http://schemas.openxmlformats.org/officeDocument/2006/relationships/image" Target="media/image3.png"/><Relationship Id="rId19"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hyperlink" Target="http://www.mext.go.jp/b_menu/shingi/chukyo/chukyo3/004/siryo/__icsFiles/afieldfile/2016/08/29/1376580_2_4_1.pdf" TargetMode="External"/><Relationship Id="rId14" Type="http://schemas.openxmlformats.org/officeDocument/2006/relationships/image" Target="media/image6.png"/><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70E029-BE74-4453-86E7-09393DAE4F39}" type="doc">
      <dgm:prSet loTypeId="urn:microsoft.com/office/officeart/2009/layout/CircleArrowProcess" loCatId="cycle" qsTypeId="urn:microsoft.com/office/officeart/2005/8/quickstyle/3d7" qsCatId="3D" csTypeId="urn:microsoft.com/office/officeart/2005/8/colors/colorful2" csCatId="colorful" phldr="1"/>
      <dgm:spPr/>
      <dgm:t>
        <a:bodyPr/>
        <a:lstStyle/>
        <a:p>
          <a:endParaRPr kumimoji="1" lang="ja-JP" altLang="en-US"/>
        </a:p>
      </dgm:t>
    </dgm:pt>
    <dgm:pt modelId="{ACA90241-9F9E-4AC4-B473-FFE3E2B5E96B}">
      <dgm:prSet phldrT="[テキスト]" custT="1"/>
      <dgm:spPr/>
      <dgm:t>
        <a:bodyPr/>
        <a:lstStyle/>
        <a:p>
          <a:r>
            <a:rPr lang="en-US" altLang="ja-JP" sz="1200">
              <a:latin typeface="+mj-ea"/>
              <a:ea typeface="+mj-ea"/>
            </a:rPr>
            <a:t>Intelligence</a:t>
          </a:r>
        </a:p>
        <a:p>
          <a:r>
            <a:rPr lang="ja-JP" altLang="en-US" sz="1200">
              <a:latin typeface="+mj-ea"/>
              <a:ea typeface="+mj-ea"/>
            </a:rPr>
            <a:t>「理解」する</a:t>
          </a:r>
          <a:endParaRPr lang="ja-JP" altLang="en-US" sz="1600">
            <a:latin typeface="+mj-ea"/>
            <a:ea typeface="+mj-ea"/>
          </a:endParaRPr>
        </a:p>
      </dgm:t>
    </dgm:pt>
    <dgm:pt modelId="{3A89B6C4-257E-4B39-A62C-B66882A5BF03}" type="parTrans" cxnId="{7D475E63-4645-40F0-864F-8766E40C53B8}">
      <dgm:prSet/>
      <dgm:spPr/>
      <dgm:t>
        <a:bodyPr/>
        <a:lstStyle/>
        <a:p>
          <a:endParaRPr lang="ja-JP" altLang="en-US"/>
        </a:p>
      </dgm:t>
    </dgm:pt>
    <dgm:pt modelId="{E220D493-3E4C-4EE4-AAB2-C564D8C955DC}" type="sibTrans" cxnId="{7D475E63-4645-40F0-864F-8766E40C53B8}">
      <dgm:prSet/>
      <dgm:spPr/>
      <dgm:t>
        <a:bodyPr/>
        <a:lstStyle/>
        <a:p>
          <a:endParaRPr lang="ja-JP" altLang="en-US"/>
        </a:p>
      </dgm:t>
    </dgm:pt>
    <dgm:pt modelId="{46C344BC-47EA-451A-B4AF-E68D2BCB5CB7}">
      <dgm:prSet phldrT="[テキスト]"/>
      <dgm:spPr/>
      <dgm:t>
        <a:bodyPr/>
        <a:lstStyle/>
        <a:p>
          <a:r>
            <a:rPr kumimoji="1" lang="ja-JP" altLang="en-US" sz="1200"/>
            <a:t>記事や論評について筆者の意図を説明することができる。</a:t>
          </a:r>
          <a:endParaRPr lang="ja-JP" altLang="en-US" sz="1200"/>
        </a:p>
      </dgm:t>
    </dgm:pt>
    <dgm:pt modelId="{604E8AD4-DD83-4345-AD9A-2D57B58EE967}" type="parTrans" cxnId="{AEABF8AF-8659-46E8-820A-E9398B196ACF}">
      <dgm:prSet/>
      <dgm:spPr/>
      <dgm:t>
        <a:bodyPr/>
        <a:lstStyle/>
        <a:p>
          <a:endParaRPr lang="ja-JP" altLang="en-US"/>
        </a:p>
      </dgm:t>
    </dgm:pt>
    <dgm:pt modelId="{811AE3D9-8509-4F77-B030-CDBFAAA71AE6}" type="sibTrans" cxnId="{AEABF8AF-8659-46E8-820A-E9398B196ACF}">
      <dgm:prSet/>
      <dgm:spPr/>
      <dgm:t>
        <a:bodyPr/>
        <a:lstStyle/>
        <a:p>
          <a:endParaRPr lang="ja-JP" altLang="en-US"/>
        </a:p>
      </dgm:t>
    </dgm:pt>
    <dgm:pt modelId="{6A3B8A36-5B43-4F21-80D8-702734BA2CE1}">
      <dgm:prSet phldrT="[テキスト]" custT="1"/>
      <dgm:spPr/>
      <dgm:t>
        <a:bodyPr/>
        <a:lstStyle/>
        <a:p>
          <a:r>
            <a:rPr lang="en-US" altLang="ja-JP" sz="1200">
              <a:latin typeface="+mj-ea"/>
              <a:ea typeface="+mj-ea"/>
            </a:rPr>
            <a:t>Knowledge</a:t>
          </a:r>
        </a:p>
        <a:p>
          <a:r>
            <a:rPr lang="ja-JP" altLang="en-US" sz="1200">
              <a:latin typeface="+mj-ea"/>
              <a:ea typeface="+mj-ea"/>
            </a:rPr>
            <a:t>「知識」になる</a:t>
          </a:r>
          <a:endParaRPr lang="ja-JP" altLang="en-US" sz="1400">
            <a:latin typeface="+mj-ea"/>
            <a:ea typeface="+mj-ea"/>
          </a:endParaRPr>
        </a:p>
      </dgm:t>
    </dgm:pt>
    <dgm:pt modelId="{6BE439CD-F1E6-41DF-AA80-86C1C9BD16E0}" type="parTrans" cxnId="{3BC32FCE-1E8E-4413-9E69-763A1082D38E}">
      <dgm:prSet/>
      <dgm:spPr/>
      <dgm:t>
        <a:bodyPr/>
        <a:lstStyle/>
        <a:p>
          <a:endParaRPr lang="ja-JP" altLang="en-US"/>
        </a:p>
      </dgm:t>
    </dgm:pt>
    <dgm:pt modelId="{A7B99E86-F440-4F5E-8334-9713E1DD043D}" type="sibTrans" cxnId="{3BC32FCE-1E8E-4413-9E69-763A1082D38E}">
      <dgm:prSet/>
      <dgm:spPr/>
      <dgm:t>
        <a:bodyPr/>
        <a:lstStyle/>
        <a:p>
          <a:endParaRPr lang="ja-JP" altLang="en-US"/>
        </a:p>
      </dgm:t>
    </dgm:pt>
    <dgm:pt modelId="{1071EFEE-1825-45EC-98BA-EEA574F05D7E}">
      <dgm:prSet phldrT="[テキスト]" custT="1"/>
      <dgm:spPr/>
      <dgm:t>
        <a:bodyPr/>
        <a:lstStyle/>
        <a:p>
          <a:r>
            <a:rPr kumimoji="1" lang="ja-JP" altLang="en-US" sz="1100"/>
            <a:t>新聞がどのように作られているか</a:t>
          </a:r>
          <a:r>
            <a:rPr kumimoji="1" lang="ja-JP" altLang="en-US" sz="1000"/>
            <a:t>説明</a:t>
          </a:r>
          <a:r>
            <a:rPr kumimoji="1" lang="ja-JP" altLang="en-US" sz="1100"/>
            <a:t>することができる。</a:t>
          </a:r>
          <a:endParaRPr lang="ja-JP" altLang="en-US" sz="1100"/>
        </a:p>
      </dgm:t>
    </dgm:pt>
    <dgm:pt modelId="{F14A3646-A141-4E5B-B356-57D5C36336C3}" type="parTrans" cxnId="{527A6A74-CA86-4D47-9642-E283797ED72E}">
      <dgm:prSet/>
      <dgm:spPr/>
      <dgm:t>
        <a:bodyPr/>
        <a:lstStyle/>
        <a:p>
          <a:endParaRPr lang="ja-JP" altLang="en-US"/>
        </a:p>
      </dgm:t>
    </dgm:pt>
    <dgm:pt modelId="{A17C8F82-ED66-46EA-8B8A-4AC6F8E99077}" type="sibTrans" cxnId="{527A6A74-CA86-4D47-9642-E283797ED72E}">
      <dgm:prSet/>
      <dgm:spPr/>
      <dgm:t>
        <a:bodyPr/>
        <a:lstStyle/>
        <a:p>
          <a:endParaRPr lang="ja-JP" altLang="en-US"/>
        </a:p>
      </dgm:t>
    </dgm:pt>
    <dgm:pt modelId="{6D95949E-17C7-4E5A-A244-78EA987E854F}">
      <dgm:prSet phldrT="[テキスト]" custT="1"/>
      <dgm:spPr/>
      <dgm:t>
        <a:bodyPr/>
        <a:lstStyle/>
        <a:p>
          <a:r>
            <a:rPr lang="en-US" altLang="ja-JP" sz="1200"/>
            <a:t>Wisdom</a:t>
          </a:r>
        </a:p>
        <a:p>
          <a:r>
            <a:rPr lang="ja-JP" altLang="en-US" sz="1200"/>
            <a:t>　</a:t>
          </a:r>
          <a:r>
            <a:rPr lang="ja-JP" altLang="en-US" sz="1200">
              <a:latin typeface="+mj-ea"/>
              <a:ea typeface="+mj-ea"/>
            </a:rPr>
            <a:t>「知恵」を育てる</a:t>
          </a:r>
          <a:endParaRPr lang="ja-JP" altLang="en-US" sz="1600">
            <a:latin typeface="+mj-ea"/>
            <a:ea typeface="+mj-ea"/>
          </a:endParaRPr>
        </a:p>
      </dgm:t>
    </dgm:pt>
    <dgm:pt modelId="{8A7D75A2-B5B3-40D1-9EC7-E82864B6A30A}" type="parTrans" cxnId="{44007786-09F7-4D09-B2E1-16BEA39D8954}">
      <dgm:prSet/>
      <dgm:spPr/>
      <dgm:t>
        <a:bodyPr/>
        <a:lstStyle/>
        <a:p>
          <a:endParaRPr lang="ja-JP" altLang="en-US"/>
        </a:p>
      </dgm:t>
    </dgm:pt>
    <dgm:pt modelId="{7B0D49B3-AFE6-49DE-9060-A88D98871AED}" type="sibTrans" cxnId="{44007786-09F7-4D09-B2E1-16BEA39D8954}">
      <dgm:prSet/>
      <dgm:spPr/>
      <dgm:t>
        <a:bodyPr/>
        <a:lstStyle/>
        <a:p>
          <a:endParaRPr lang="ja-JP" altLang="en-US"/>
        </a:p>
      </dgm:t>
    </dgm:pt>
    <dgm:pt modelId="{2708392D-87F1-4EA7-B043-619FE2447FD9}">
      <dgm:prSet phldrT="[テキスト]"/>
      <dgm:spPr/>
      <dgm:t>
        <a:bodyPr/>
        <a:lstStyle/>
        <a:p>
          <a:r>
            <a:rPr kumimoji="1" lang="ja-JP" altLang="en-US" sz="1200"/>
            <a:t>新聞（記者／社）の役割（言論表現の自由、報道の大切さ等）について説明することができる。</a:t>
          </a:r>
          <a:endParaRPr lang="ja-JP" altLang="en-US" sz="1200"/>
        </a:p>
      </dgm:t>
    </dgm:pt>
    <dgm:pt modelId="{91FF453F-C8D7-4506-A225-A273926A83DA}" type="parTrans" cxnId="{AAD0525C-1B29-48CC-B9CC-36E24FB2E358}">
      <dgm:prSet/>
      <dgm:spPr/>
      <dgm:t>
        <a:bodyPr/>
        <a:lstStyle/>
        <a:p>
          <a:endParaRPr lang="ja-JP" altLang="en-US"/>
        </a:p>
      </dgm:t>
    </dgm:pt>
    <dgm:pt modelId="{9493BDE7-ECEB-4685-A61A-2C92FA559396}" type="sibTrans" cxnId="{AAD0525C-1B29-48CC-B9CC-36E24FB2E358}">
      <dgm:prSet/>
      <dgm:spPr/>
      <dgm:t>
        <a:bodyPr/>
        <a:lstStyle/>
        <a:p>
          <a:endParaRPr lang="ja-JP" altLang="en-US"/>
        </a:p>
      </dgm:t>
    </dgm:pt>
    <dgm:pt modelId="{241EE951-3043-4360-AAA5-3337F8A66BA5}">
      <dgm:prSet phldrT="[テキスト]"/>
      <dgm:spPr/>
      <dgm:t>
        <a:bodyPr/>
        <a:lstStyle/>
        <a:p>
          <a:r>
            <a:rPr kumimoji="1" lang="ja-JP" altLang="en-US" sz="1200"/>
            <a:t>求める情報（記事）を探すことができる。</a:t>
          </a:r>
          <a:endParaRPr lang="ja-JP" altLang="en-US" sz="1200"/>
        </a:p>
      </dgm:t>
    </dgm:pt>
    <dgm:pt modelId="{97C55BA9-4AA4-4EAA-95BC-B5CC6245BF01}" type="parTrans" cxnId="{C0E7351C-9595-4337-9390-8138C6EC65D3}">
      <dgm:prSet/>
      <dgm:spPr/>
      <dgm:t>
        <a:bodyPr/>
        <a:lstStyle/>
        <a:p>
          <a:endParaRPr lang="ja-JP" altLang="en-US"/>
        </a:p>
      </dgm:t>
    </dgm:pt>
    <dgm:pt modelId="{FC2C1B58-6359-4863-A508-EFC5E5EEC8EF}" type="sibTrans" cxnId="{C0E7351C-9595-4337-9390-8138C6EC65D3}">
      <dgm:prSet/>
      <dgm:spPr/>
      <dgm:t>
        <a:bodyPr/>
        <a:lstStyle/>
        <a:p>
          <a:endParaRPr lang="ja-JP" altLang="en-US"/>
        </a:p>
      </dgm:t>
    </dgm:pt>
    <dgm:pt modelId="{DC516E62-8261-47C7-801F-642BF92B3665}">
      <dgm:prSet phldrT="[テキスト]"/>
      <dgm:spPr/>
      <dgm:t>
        <a:bodyPr/>
        <a:lstStyle/>
        <a:p>
          <a:r>
            <a:rPr kumimoji="1" lang="ja-JP" altLang="en-US" sz="1200"/>
            <a:t>社説や論評をもとに対論や異なる見解を提示することができる。</a:t>
          </a:r>
          <a:endParaRPr lang="ja-JP" altLang="en-US" sz="1200"/>
        </a:p>
      </dgm:t>
    </dgm:pt>
    <dgm:pt modelId="{E3F703B1-D840-4C5A-8F99-4C0B812DD188}" type="parTrans" cxnId="{E87790B7-CDFB-42DB-9652-462EC973692F}">
      <dgm:prSet/>
      <dgm:spPr/>
      <dgm:t>
        <a:bodyPr/>
        <a:lstStyle/>
        <a:p>
          <a:endParaRPr lang="ja-JP" altLang="en-US"/>
        </a:p>
      </dgm:t>
    </dgm:pt>
    <dgm:pt modelId="{0039E8F2-FDA5-4835-B69E-A1057AEF7C84}" type="sibTrans" cxnId="{E87790B7-CDFB-42DB-9652-462EC973692F}">
      <dgm:prSet/>
      <dgm:spPr/>
      <dgm:t>
        <a:bodyPr/>
        <a:lstStyle/>
        <a:p>
          <a:endParaRPr lang="ja-JP" altLang="en-US"/>
        </a:p>
      </dgm:t>
    </dgm:pt>
    <dgm:pt modelId="{FD990540-AFEF-483F-8757-B8AA0E88118A}">
      <dgm:prSet phldrT="[テキスト]" custT="1"/>
      <dgm:spPr/>
      <dgm:t>
        <a:bodyPr/>
        <a:lstStyle/>
        <a:p>
          <a:r>
            <a:rPr lang="en-US" altLang="ja-JP" sz="1200">
              <a:latin typeface="+mj-ea"/>
              <a:ea typeface="+mj-ea"/>
            </a:rPr>
            <a:t>Information</a:t>
          </a:r>
        </a:p>
        <a:p>
          <a:r>
            <a:rPr lang="ja-JP" altLang="en-US" sz="1200">
              <a:latin typeface="+mj-ea"/>
              <a:ea typeface="+mj-ea"/>
            </a:rPr>
            <a:t>「情報」をつかむ</a:t>
          </a:r>
          <a:endParaRPr lang="ja-JP" altLang="en-US" sz="1600">
            <a:latin typeface="+mj-ea"/>
            <a:ea typeface="+mj-ea"/>
          </a:endParaRPr>
        </a:p>
      </dgm:t>
    </dgm:pt>
    <dgm:pt modelId="{6C01C978-DBA8-4033-859F-44E71F54B0C4}" type="parTrans" cxnId="{2A75C572-201B-4027-88DC-8D4EFDB0EDBC}">
      <dgm:prSet/>
      <dgm:spPr/>
      <dgm:t>
        <a:bodyPr/>
        <a:lstStyle/>
        <a:p>
          <a:endParaRPr lang="ja-JP" altLang="en-US"/>
        </a:p>
      </dgm:t>
    </dgm:pt>
    <dgm:pt modelId="{36A4471B-2338-4FE5-9063-3D4AE3E72F79}" type="sibTrans" cxnId="{2A75C572-201B-4027-88DC-8D4EFDB0EDBC}">
      <dgm:prSet/>
      <dgm:spPr/>
      <dgm:t>
        <a:bodyPr/>
        <a:lstStyle/>
        <a:p>
          <a:endParaRPr lang="ja-JP" altLang="en-US"/>
        </a:p>
      </dgm:t>
    </dgm:pt>
    <dgm:pt modelId="{0FB4D0A9-201D-40E5-AAA1-52C4B7E6CDBA}">
      <dgm:prSet phldrT="[テキスト]" custT="1"/>
      <dgm:spPr/>
      <dgm:t>
        <a:bodyPr/>
        <a:lstStyle/>
        <a:p>
          <a:r>
            <a:rPr lang="en-US" altLang="ja-JP" sz="1200">
              <a:latin typeface="+mj-ea"/>
              <a:ea typeface="+mj-ea"/>
            </a:rPr>
            <a:t>Facts</a:t>
          </a:r>
        </a:p>
        <a:p>
          <a:r>
            <a:rPr lang="ja-JP" altLang="en-US" sz="1200">
              <a:latin typeface="+mj-ea"/>
              <a:ea typeface="+mj-ea"/>
            </a:rPr>
            <a:t>「事実」に向き合う</a:t>
          </a:r>
          <a:endParaRPr kumimoji="1" lang="en-US" altLang="ja-JP" sz="1600">
            <a:latin typeface="+mj-ea"/>
            <a:ea typeface="+mj-ea"/>
          </a:endParaRPr>
        </a:p>
      </dgm:t>
    </dgm:pt>
    <dgm:pt modelId="{ED8DDFD2-B075-4335-B3D0-0078746E7F72}" type="parTrans" cxnId="{E6B2243F-0AF0-4A0B-89D7-E5D46BFE13CA}">
      <dgm:prSet/>
      <dgm:spPr/>
      <dgm:t>
        <a:bodyPr/>
        <a:lstStyle/>
        <a:p>
          <a:endParaRPr lang="ja-JP" altLang="en-US"/>
        </a:p>
      </dgm:t>
    </dgm:pt>
    <dgm:pt modelId="{5DFE95C3-33DA-444F-AF22-84CA5A9858D8}" type="sibTrans" cxnId="{E6B2243F-0AF0-4A0B-89D7-E5D46BFE13CA}">
      <dgm:prSet/>
      <dgm:spPr/>
      <dgm:t>
        <a:bodyPr/>
        <a:lstStyle/>
        <a:p>
          <a:endParaRPr lang="ja-JP" altLang="en-US"/>
        </a:p>
      </dgm:t>
    </dgm:pt>
    <dgm:pt modelId="{01B32BDF-9C0F-42F8-9303-CA460C41EC09}">
      <dgm:prSet phldrT="[テキスト]" custT="1"/>
      <dgm:spPr/>
      <dgm:t>
        <a:bodyPr/>
        <a:lstStyle/>
        <a:p>
          <a:r>
            <a:rPr kumimoji="1" lang="ja-JP" altLang="en-US" sz="1100"/>
            <a:t>報道されているニュース（記事内容）について足りない情報を指摘することができる。</a:t>
          </a:r>
          <a:endParaRPr lang="ja-JP" altLang="en-US" sz="1100"/>
        </a:p>
      </dgm:t>
    </dgm:pt>
    <dgm:pt modelId="{E47DB19E-AE4B-408E-80D5-D9AC2CE2C645}" type="parTrans" cxnId="{BEC90EBB-9473-40D0-8645-076686029895}">
      <dgm:prSet/>
      <dgm:spPr/>
      <dgm:t>
        <a:bodyPr/>
        <a:lstStyle/>
        <a:p>
          <a:endParaRPr lang="ja-JP" altLang="en-US"/>
        </a:p>
      </dgm:t>
    </dgm:pt>
    <dgm:pt modelId="{A8C4053A-7490-4B48-ABAC-C1C6076BEE0E}" type="sibTrans" cxnId="{BEC90EBB-9473-40D0-8645-076686029895}">
      <dgm:prSet/>
      <dgm:spPr/>
      <dgm:t>
        <a:bodyPr/>
        <a:lstStyle/>
        <a:p>
          <a:endParaRPr lang="ja-JP" altLang="en-US"/>
        </a:p>
      </dgm:t>
    </dgm:pt>
    <dgm:pt modelId="{FE270EE2-BB49-4523-A119-9DD4BA71D338}">
      <dgm:prSet/>
      <dgm:spPr/>
      <dgm:t>
        <a:bodyPr/>
        <a:lstStyle/>
        <a:p>
          <a:r>
            <a:rPr kumimoji="1" lang="ja-JP" altLang="en-US" sz="1200"/>
            <a:t>紙面構成（どこにどのような情報があるか）について理解している。</a:t>
          </a:r>
          <a:endParaRPr lang="ja-JP" altLang="en-US" sz="1200"/>
        </a:p>
      </dgm:t>
    </dgm:pt>
    <dgm:pt modelId="{C6E54B94-6043-4A66-9589-D75F60B47B85}" type="parTrans" cxnId="{023748F5-A0AC-4DF4-90FA-7447298C16B0}">
      <dgm:prSet/>
      <dgm:spPr/>
      <dgm:t>
        <a:bodyPr/>
        <a:lstStyle/>
        <a:p>
          <a:endParaRPr lang="ja-JP" altLang="en-US"/>
        </a:p>
      </dgm:t>
    </dgm:pt>
    <dgm:pt modelId="{4AEA1BCA-15F5-4DEC-86CD-031AADAA8FAC}" type="sibTrans" cxnId="{023748F5-A0AC-4DF4-90FA-7447298C16B0}">
      <dgm:prSet/>
      <dgm:spPr/>
      <dgm:t>
        <a:bodyPr/>
        <a:lstStyle/>
        <a:p>
          <a:endParaRPr lang="ja-JP" altLang="en-US"/>
        </a:p>
      </dgm:t>
    </dgm:pt>
    <dgm:pt modelId="{CCAE96A2-CB7B-4AA3-9AD1-ED3FD13F9E67}">
      <dgm:prSet/>
      <dgm:spPr/>
      <dgm:t>
        <a:bodyPr/>
        <a:lstStyle/>
        <a:p>
          <a:r>
            <a:rPr kumimoji="1" lang="ja-JP" altLang="en-US" sz="1200"/>
            <a:t>それぞれの新聞の特徴（紙面の違い）を説明することができる。</a:t>
          </a:r>
          <a:endParaRPr lang="ja-JP" altLang="en-US" sz="1200"/>
        </a:p>
      </dgm:t>
    </dgm:pt>
    <dgm:pt modelId="{0C05240D-FE4B-4712-80CA-6ED2429445AB}" type="parTrans" cxnId="{4A5262CD-6F1A-470E-9A25-41E5451D5034}">
      <dgm:prSet/>
      <dgm:spPr/>
      <dgm:t>
        <a:bodyPr/>
        <a:lstStyle/>
        <a:p>
          <a:endParaRPr lang="ja-JP" altLang="en-US"/>
        </a:p>
      </dgm:t>
    </dgm:pt>
    <dgm:pt modelId="{6583FD1C-CF4F-4A1C-B095-4EFD398FD777}" type="sibTrans" cxnId="{4A5262CD-6F1A-470E-9A25-41E5451D5034}">
      <dgm:prSet/>
      <dgm:spPr/>
      <dgm:t>
        <a:bodyPr/>
        <a:lstStyle/>
        <a:p>
          <a:endParaRPr lang="ja-JP" altLang="en-US"/>
        </a:p>
      </dgm:t>
    </dgm:pt>
    <dgm:pt modelId="{278671F0-2B5F-44C5-AF75-C598A8B731AA}">
      <dgm:prSet/>
      <dgm:spPr/>
      <dgm:t>
        <a:bodyPr/>
        <a:lstStyle/>
        <a:p>
          <a:r>
            <a:rPr kumimoji="1" lang="ja-JP" altLang="en-US" sz="1200"/>
            <a:t>日常的に新聞を読むことができる。</a:t>
          </a:r>
          <a:endParaRPr lang="ja-JP" altLang="en-US" sz="1200"/>
        </a:p>
      </dgm:t>
    </dgm:pt>
    <dgm:pt modelId="{1BA1EBF8-33B7-4A39-B958-D50A1FC44D3A}" type="parTrans" cxnId="{DDB61ECF-523A-4FEC-A9F7-42F724BD3781}">
      <dgm:prSet/>
      <dgm:spPr/>
      <dgm:t>
        <a:bodyPr/>
        <a:lstStyle/>
        <a:p>
          <a:endParaRPr lang="ja-JP" altLang="en-US"/>
        </a:p>
      </dgm:t>
    </dgm:pt>
    <dgm:pt modelId="{38A4EFA9-CC8B-46FB-93DF-D88C0D923CF6}" type="sibTrans" cxnId="{DDB61ECF-523A-4FEC-A9F7-42F724BD3781}">
      <dgm:prSet/>
      <dgm:spPr/>
      <dgm:t>
        <a:bodyPr/>
        <a:lstStyle/>
        <a:p>
          <a:endParaRPr lang="ja-JP" altLang="en-US"/>
        </a:p>
      </dgm:t>
    </dgm:pt>
    <dgm:pt modelId="{2BCD27E8-83C8-420D-90F6-EAF0A03F0D87}">
      <dgm:prSet/>
      <dgm:spPr/>
      <dgm:t>
        <a:bodyPr/>
        <a:lstStyle/>
        <a:p>
          <a:r>
            <a:rPr kumimoji="1" lang="ja-JP" altLang="en-US" sz="1200"/>
            <a:t>興味のある記事（関連する記事）をスクラップすることができる。</a:t>
          </a:r>
          <a:endParaRPr lang="ja-JP" altLang="en-US" sz="1200"/>
        </a:p>
      </dgm:t>
    </dgm:pt>
    <dgm:pt modelId="{CCBD3C7F-D5B5-4D15-8EF7-005A5313939D}" type="sibTrans" cxnId="{33ED5674-4B14-4503-8D4B-C9957015ABC0}">
      <dgm:prSet/>
      <dgm:spPr/>
      <dgm:t>
        <a:bodyPr/>
        <a:lstStyle/>
        <a:p>
          <a:endParaRPr lang="ja-JP" altLang="en-US"/>
        </a:p>
      </dgm:t>
    </dgm:pt>
    <dgm:pt modelId="{109F8986-D713-43CC-88C4-AAECA1C4A4B7}" type="parTrans" cxnId="{33ED5674-4B14-4503-8D4B-C9957015ABC0}">
      <dgm:prSet/>
      <dgm:spPr/>
      <dgm:t>
        <a:bodyPr/>
        <a:lstStyle/>
        <a:p>
          <a:endParaRPr lang="ja-JP" altLang="en-US"/>
        </a:p>
      </dgm:t>
    </dgm:pt>
    <dgm:pt modelId="{FB973533-B2E7-44BD-865F-119D64A3A550}" type="pres">
      <dgm:prSet presAssocID="{7370E029-BE74-4453-86E7-09393DAE4F39}" presName="Name0" presStyleCnt="0">
        <dgm:presLayoutVars>
          <dgm:chMax val="7"/>
          <dgm:chPref val="7"/>
          <dgm:dir/>
          <dgm:animLvl val="lvl"/>
        </dgm:presLayoutVars>
      </dgm:prSet>
      <dgm:spPr/>
    </dgm:pt>
    <dgm:pt modelId="{B3DEB9B5-BC5D-4767-82CB-3B01B1C8520E}" type="pres">
      <dgm:prSet presAssocID="{0FB4D0A9-201D-40E5-AAA1-52C4B7E6CDBA}" presName="Accent1" presStyleCnt="0"/>
      <dgm:spPr/>
    </dgm:pt>
    <dgm:pt modelId="{16D74534-FC08-46B8-8F44-DC2324F27D83}" type="pres">
      <dgm:prSet presAssocID="{0FB4D0A9-201D-40E5-AAA1-52C4B7E6CDBA}" presName="Accent" presStyleLbl="node1" presStyleIdx="0" presStyleCnt="5"/>
      <dgm:spPr/>
    </dgm:pt>
    <dgm:pt modelId="{DAD7F3B5-62A2-422F-B100-0C23A159B2A0}" type="pres">
      <dgm:prSet presAssocID="{0FB4D0A9-201D-40E5-AAA1-52C4B7E6CDBA}" presName="Child1" presStyleLbl="revTx" presStyleIdx="0" presStyleCnt="10">
        <dgm:presLayoutVars>
          <dgm:chMax val="0"/>
          <dgm:chPref val="0"/>
          <dgm:bulletEnabled val="1"/>
        </dgm:presLayoutVars>
      </dgm:prSet>
      <dgm:spPr/>
    </dgm:pt>
    <dgm:pt modelId="{6B872AD4-528C-422F-BAB6-4743B37A14CE}" type="pres">
      <dgm:prSet presAssocID="{0FB4D0A9-201D-40E5-AAA1-52C4B7E6CDBA}" presName="Parent1" presStyleLbl="revTx" presStyleIdx="1" presStyleCnt="10">
        <dgm:presLayoutVars>
          <dgm:chMax val="1"/>
          <dgm:chPref val="1"/>
          <dgm:bulletEnabled val="1"/>
        </dgm:presLayoutVars>
      </dgm:prSet>
      <dgm:spPr/>
    </dgm:pt>
    <dgm:pt modelId="{5C586937-8BFE-4754-B7A8-EE8BA3C6D92A}" type="pres">
      <dgm:prSet presAssocID="{FD990540-AFEF-483F-8757-B8AA0E88118A}" presName="Accent2" presStyleCnt="0"/>
      <dgm:spPr/>
    </dgm:pt>
    <dgm:pt modelId="{1E7986A9-9E7C-4D2B-80B9-3D9A456FCDD4}" type="pres">
      <dgm:prSet presAssocID="{FD990540-AFEF-483F-8757-B8AA0E88118A}" presName="Accent" presStyleLbl="node1" presStyleIdx="1" presStyleCnt="5"/>
      <dgm:spPr/>
    </dgm:pt>
    <dgm:pt modelId="{8FDF82D6-BAD6-4828-BA9B-282F57D26611}" type="pres">
      <dgm:prSet presAssocID="{FD990540-AFEF-483F-8757-B8AA0E88118A}" presName="Child2" presStyleLbl="revTx" presStyleIdx="2" presStyleCnt="10">
        <dgm:presLayoutVars>
          <dgm:chMax val="0"/>
          <dgm:chPref val="0"/>
          <dgm:bulletEnabled val="1"/>
        </dgm:presLayoutVars>
      </dgm:prSet>
      <dgm:spPr/>
    </dgm:pt>
    <dgm:pt modelId="{A318F181-75F9-484E-9600-952121BA0C6C}" type="pres">
      <dgm:prSet presAssocID="{FD990540-AFEF-483F-8757-B8AA0E88118A}" presName="Parent2" presStyleLbl="revTx" presStyleIdx="3" presStyleCnt="10">
        <dgm:presLayoutVars>
          <dgm:chMax val="1"/>
          <dgm:chPref val="1"/>
          <dgm:bulletEnabled val="1"/>
        </dgm:presLayoutVars>
      </dgm:prSet>
      <dgm:spPr/>
    </dgm:pt>
    <dgm:pt modelId="{9D119051-7AFE-481F-B2AC-97D89AF5BF45}" type="pres">
      <dgm:prSet presAssocID="{ACA90241-9F9E-4AC4-B473-FFE3E2B5E96B}" presName="Accent3" presStyleCnt="0"/>
      <dgm:spPr/>
    </dgm:pt>
    <dgm:pt modelId="{6F8D9E3B-0266-4FF5-B5D6-52383876A831}" type="pres">
      <dgm:prSet presAssocID="{ACA90241-9F9E-4AC4-B473-FFE3E2B5E96B}" presName="Accent" presStyleLbl="node1" presStyleIdx="2" presStyleCnt="5"/>
      <dgm:spPr/>
    </dgm:pt>
    <dgm:pt modelId="{62B0220E-42EF-4AC0-8096-935A0FEBF24A}" type="pres">
      <dgm:prSet presAssocID="{ACA90241-9F9E-4AC4-B473-FFE3E2B5E96B}" presName="Child3" presStyleLbl="revTx" presStyleIdx="4" presStyleCnt="10">
        <dgm:presLayoutVars>
          <dgm:chMax val="0"/>
          <dgm:chPref val="0"/>
          <dgm:bulletEnabled val="1"/>
        </dgm:presLayoutVars>
      </dgm:prSet>
      <dgm:spPr/>
    </dgm:pt>
    <dgm:pt modelId="{E327D675-F24F-406B-99F7-7502C9D036EA}" type="pres">
      <dgm:prSet presAssocID="{ACA90241-9F9E-4AC4-B473-FFE3E2B5E96B}" presName="Parent3" presStyleLbl="revTx" presStyleIdx="5" presStyleCnt="10">
        <dgm:presLayoutVars>
          <dgm:chMax val="1"/>
          <dgm:chPref val="1"/>
          <dgm:bulletEnabled val="1"/>
        </dgm:presLayoutVars>
      </dgm:prSet>
      <dgm:spPr/>
    </dgm:pt>
    <dgm:pt modelId="{24D97266-0879-4B43-BFF3-D90CA21ED3C6}" type="pres">
      <dgm:prSet presAssocID="{6A3B8A36-5B43-4F21-80D8-702734BA2CE1}" presName="Accent4" presStyleCnt="0"/>
      <dgm:spPr/>
    </dgm:pt>
    <dgm:pt modelId="{499A65D5-0E9C-462A-BE6D-E1FB5F5EFA56}" type="pres">
      <dgm:prSet presAssocID="{6A3B8A36-5B43-4F21-80D8-702734BA2CE1}" presName="Accent" presStyleLbl="node1" presStyleIdx="3" presStyleCnt="5"/>
      <dgm:spPr/>
    </dgm:pt>
    <dgm:pt modelId="{300702B3-C000-470F-AED7-97E44B82D6BB}" type="pres">
      <dgm:prSet presAssocID="{6A3B8A36-5B43-4F21-80D8-702734BA2CE1}" presName="Child4" presStyleLbl="revTx" presStyleIdx="6" presStyleCnt="10">
        <dgm:presLayoutVars>
          <dgm:chMax val="0"/>
          <dgm:chPref val="0"/>
          <dgm:bulletEnabled val="1"/>
        </dgm:presLayoutVars>
      </dgm:prSet>
      <dgm:spPr/>
    </dgm:pt>
    <dgm:pt modelId="{0F00CF15-D50A-4B7B-9B92-6788844B2374}" type="pres">
      <dgm:prSet presAssocID="{6A3B8A36-5B43-4F21-80D8-702734BA2CE1}" presName="Parent4" presStyleLbl="revTx" presStyleIdx="7" presStyleCnt="10">
        <dgm:presLayoutVars>
          <dgm:chMax val="1"/>
          <dgm:chPref val="1"/>
          <dgm:bulletEnabled val="1"/>
        </dgm:presLayoutVars>
      </dgm:prSet>
      <dgm:spPr/>
    </dgm:pt>
    <dgm:pt modelId="{F0479F8B-6D8F-42DA-8D43-223ED12D1B4C}" type="pres">
      <dgm:prSet presAssocID="{6D95949E-17C7-4E5A-A244-78EA987E854F}" presName="Accent5" presStyleCnt="0"/>
      <dgm:spPr/>
    </dgm:pt>
    <dgm:pt modelId="{5FEBB18D-EDF8-4D99-B2E2-B03FD817CDFD}" type="pres">
      <dgm:prSet presAssocID="{6D95949E-17C7-4E5A-A244-78EA987E854F}" presName="Accent" presStyleLbl="node1" presStyleIdx="4" presStyleCnt="5"/>
      <dgm:spPr/>
    </dgm:pt>
    <dgm:pt modelId="{1E44AFE0-F87A-4B86-86B8-B4DC1B8C9408}" type="pres">
      <dgm:prSet presAssocID="{6D95949E-17C7-4E5A-A244-78EA987E854F}" presName="Child5" presStyleLbl="revTx" presStyleIdx="8" presStyleCnt="10">
        <dgm:presLayoutVars>
          <dgm:chMax val="0"/>
          <dgm:chPref val="0"/>
          <dgm:bulletEnabled val="1"/>
        </dgm:presLayoutVars>
      </dgm:prSet>
      <dgm:spPr/>
    </dgm:pt>
    <dgm:pt modelId="{6E0B79DB-444A-4D28-B940-4F42F261BCCC}" type="pres">
      <dgm:prSet presAssocID="{6D95949E-17C7-4E5A-A244-78EA987E854F}" presName="Parent5" presStyleLbl="revTx" presStyleIdx="9" presStyleCnt="10">
        <dgm:presLayoutVars>
          <dgm:chMax val="1"/>
          <dgm:chPref val="1"/>
          <dgm:bulletEnabled val="1"/>
        </dgm:presLayoutVars>
      </dgm:prSet>
      <dgm:spPr/>
    </dgm:pt>
  </dgm:ptLst>
  <dgm:cxnLst>
    <dgm:cxn modelId="{AD35AE02-F1C4-4A9D-B7FE-68611A3A70D8}" type="presOf" srcId="{7370E029-BE74-4453-86E7-09393DAE4F39}" destId="{FB973533-B2E7-44BD-865F-119D64A3A550}" srcOrd="0" destOrd="0" presId="urn:microsoft.com/office/officeart/2009/layout/CircleArrowProcess"/>
    <dgm:cxn modelId="{5B6EC504-27C3-4881-91C0-1A929608A81A}" type="presOf" srcId="{6A3B8A36-5B43-4F21-80D8-702734BA2CE1}" destId="{0F00CF15-D50A-4B7B-9B92-6788844B2374}" srcOrd="0" destOrd="0" presId="urn:microsoft.com/office/officeart/2009/layout/CircleArrowProcess"/>
    <dgm:cxn modelId="{C0E7351C-9595-4337-9390-8138C6EC65D3}" srcId="{6D95949E-17C7-4E5A-A244-78EA987E854F}" destId="{241EE951-3043-4360-AAA5-3337F8A66BA5}" srcOrd="1" destOrd="0" parTransId="{97C55BA9-4AA4-4EAA-95BC-B5CC6245BF01}" sibTransId="{FC2C1B58-6359-4863-A508-EFC5E5EEC8EF}"/>
    <dgm:cxn modelId="{EF9A0128-2A80-48CA-B6B2-6624D4BE4010}" type="presOf" srcId="{FE270EE2-BB49-4523-A119-9DD4BA71D338}" destId="{8FDF82D6-BAD6-4828-BA9B-282F57D26611}" srcOrd="0" destOrd="0" presId="urn:microsoft.com/office/officeart/2009/layout/CircleArrowProcess"/>
    <dgm:cxn modelId="{BD10BA30-A6FA-43C3-A845-8BB2A20389E3}" type="presOf" srcId="{241EE951-3043-4360-AAA5-3337F8A66BA5}" destId="{1E44AFE0-F87A-4B86-86B8-B4DC1B8C9408}" srcOrd="0" destOrd="1" presId="urn:microsoft.com/office/officeart/2009/layout/CircleArrowProcess"/>
    <dgm:cxn modelId="{E6B2243F-0AF0-4A0B-89D7-E5D46BFE13CA}" srcId="{7370E029-BE74-4453-86E7-09393DAE4F39}" destId="{0FB4D0A9-201D-40E5-AAA1-52C4B7E6CDBA}" srcOrd="0" destOrd="0" parTransId="{ED8DDFD2-B075-4335-B3D0-0078746E7F72}" sibTransId="{5DFE95C3-33DA-444F-AF22-84CA5A9858D8}"/>
    <dgm:cxn modelId="{5D5A3540-74C7-47F2-82C4-0116812820E4}" type="presOf" srcId="{CCAE96A2-CB7B-4AA3-9AD1-ED3FD13F9E67}" destId="{8FDF82D6-BAD6-4828-BA9B-282F57D26611}" srcOrd="0" destOrd="1" presId="urn:microsoft.com/office/officeart/2009/layout/CircleArrowProcess"/>
    <dgm:cxn modelId="{F5BF8553-35F8-4DD3-9BEC-841380F07DA6}" type="presOf" srcId="{01B32BDF-9C0F-42F8-9303-CA460C41EC09}" destId="{300702B3-C000-470F-AED7-97E44B82D6BB}" srcOrd="0" destOrd="1" presId="urn:microsoft.com/office/officeart/2009/layout/CircleArrowProcess"/>
    <dgm:cxn modelId="{AAD0525C-1B29-48CC-B9CC-36E24FB2E358}" srcId="{6D95949E-17C7-4E5A-A244-78EA987E854F}" destId="{2708392D-87F1-4EA7-B043-619FE2447FD9}" srcOrd="0" destOrd="0" parTransId="{91FF453F-C8D7-4506-A225-A273926A83DA}" sibTransId="{9493BDE7-ECEB-4685-A61A-2C92FA559396}"/>
    <dgm:cxn modelId="{7D475E63-4645-40F0-864F-8766E40C53B8}" srcId="{7370E029-BE74-4453-86E7-09393DAE4F39}" destId="{ACA90241-9F9E-4AC4-B473-FFE3E2B5E96B}" srcOrd="2" destOrd="0" parTransId="{3A89B6C4-257E-4B39-A62C-B66882A5BF03}" sibTransId="{E220D493-3E4C-4EE4-AAB2-C564D8C955DC}"/>
    <dgm:cxn modelId="{26340766-4DC8-4ABB-8AA1-253314298EBB}" type="presOf" srcId="{46C344BC-47EA-451A-B4AF-E68D2BCB5CB7}" destId="{62B0220E-42EF-4AC0-8096-935A0FEBF24A}" srcOrd="0" destOrd="0" presId="urn:microsoft.com/office/officeart/2009/layout/CircleArrowProcess"/>
    <dgm:cxn modelId="{298D2866-1DDA-4256-B0A5-29FD2E8B445A}" type="presOf" srcId="{2BCD27E8-83C8-420D-90F6-EAF0A03F0D87}" destId="{DAD7F3B5-62A2-422F-B100-0C23A159B2A0}" srcOrd="0" destOrd="1" presId="urn:microsoft.com/office/officeart/2009/layout/CircleArrowProcess"/>
    <dgm:cxn modelId="{62CCB96C-6D94-4FE6-A43A-5C4871D7F32E}" type="presOf" srcId="{278671F0-2B5F-44C5-AF75-C598A8B731AA}" destId="{DAD7F3B5-62A2-422F-B100-0C23A159B2A0}" srcOrd="0" destOrd="0" presId="urn:microsoft.com/office/officeart/2009/layout/CircleArrowProcess"/>
    <dgm:cxn modelId="{2A75C572-201B-4027-88DC-8D4EFDB0EDBC}" srcId="{7370E029-BE74-4453-86E7-09393DAE4F39}" destId="{FD990540-AFEF-483F-8757-B8AA0E88118A}" srcOrd="1" destOrd="0" parTransId="{6C01C978-DBA8-4033-859F-44E71F54B0C4}" sibTransId="{36A4471B-2338-4FE5-9063-3D4AE3E72F79}"/>
    <dgm:cxn modelId="{33ED5674-4B14-4503-8D4B-C9957015ABC0}" srcId="{0FB4D0A9-201D-40E5-AAA1-52C4B7E6CDBA}" destId="{2BCD27E8-83C8-420D-90F6-EAF0A03F0D87}" srcOrd="1" destOrd="0" parTransId="{109F8986-D713-43CC-88C4-AAECA1C4A4B7}" sibTransId="{CCBD3C7F-D5B5-4D15-8EF7-005A5313939D}"/>
    <dgm:cxn modelId="{527A6A74-CA86-4D47-9642-E283797ED72E}" srcId="{6A3B8A36-5B43-4F21-80D8-702734BA2CE1}" destId="{1071EFEE-1825-45EC-98BA-EEA574F05D7E}" srcOrd="0" destOrd="0" parTransId="{F14A3646-A141-4E5B-B356-57D5C36336C3}" sibTransId="{A17C8F82-ED66-46EA-8B8A-4AC6F8E99077}"/>
    <dgm:cxn modelId="{15E52679-344B-4B92-A71C-F1F95AFA4497}" type="presOf" srcId="{2708392D-87F1-4EA7-B043-619FE2447FD9}" destId="{1E44AFE0-F87A-4B86-86B8-B4DC1B8C9408}" srcOrd="0" destOrd="0" presId="urn:microsoft.com/office/officeart/2009/layout/CircleArrowProcess"/>
    <dgm:cxn modelId="{44007786-09F7-4D09-B2E1-16BEA39D8954}" srcId="{7370E029-BE74-4453-86E7-09393DAE4F39}" destId="{6D95949E-17C7-4E5A-A244-78EA987E854F}" srcOrd="4" destOrd="0" parTransId="{8A7D75A2-B5B3-40D1-9EC7-E82864B6A30A}" sibTransId="{7B0D49B3-AFE6-49DE-9060-A88D98871AED}"/>
    <dgm:cxn modelId="{4E24FE89-9589-4CE3-BC69-A13C6C735303}" type="presOf" srcId="{1071EFEE-1825-45EC-98BA-EEA574F05D7E}" destId="{300702B3-C000-470F-AED7-97E44B82D6BB}" srcOrd="0" destOrd="0" presId="urn:microsoft.com/office/officeart/2009/layout/CircleArrowProcess"/>
    <dgm:cxn modelId="{3248C58C-5CA5-411F-A160-7B0C3BD7C5A2}" type="presOf" srcId="{ACA90241-9F9E-4AC4-B473-FFE3E2B5E96B}" destId="{E327D675-F24F-406B-99F7-7502C9D036EA}" srcOrd="0" destOrd="0" presId="urn:microsoft.com/office/officeart/2009/layout/CircleArrowProcess"/>
    <dgm:cxn modelId="{AEABF8AF-8659-46E8-820A-E9398B196ACF}" srcId="{ACA90241-9F9E-4AC4-B473-FFE3E2B5E96B}" destId="{46C344BC-47EA-451A-B4AF-E68D2BCB5CB7}" srcOrd="0" destOrd="0" parTransId="{604E8AD4-DD83-4345-AD9A-2D57B58EE967}" sibTransId="{811AE3D9-8509-4F77-B030-CDBFAAA71AE6}"/>
    <dgm:cxn modelId="{E87790B7-CDFB-42DB-9652-462EC973692F}" srcId="{ACA90241-9F9E-4AC4-B473-FFE3E2B5E96B}" destId="{DC516E62-8261-47C7-801F-642BF92B3665}" srcOrd="1" destOrd="0" parTransId="{E3F703B1-D840-4C5A-8F99-4C0B812DD188}" sibTransId="{0039E8F2-FDA5-4835-B69E-A1057AEF7C84}"/>
    <dgm:cxn modelId="{BEC90EBB-9473-40D0-8645-076686029895}" srcId="{6A3B8A36-5B43-4F21-80D8-702734BA2CE1}" destId="{01B32BDF-9C0F-42F8-9303-CA460C41EC09}" srcOrd="1" destOrd="0" parTransId="{E47DB19E-AE4B-408E-80D5-D9AC2CE2C645}" sibTransId="{A8C4053A-7490-4B48-ABAC-C1C6076BEE0E}"/>
    <dgm:cxn modelId="{61ABC1CA-B5C6-4EE3-A8FB-25A7987CD827}" type="presOf" srcId="{DC516E62-8261-47C7-801F-642BF92B3665}" destId="{62B0220E-42EF-4AC0-8096-935A0FEBF24A}" srcOrd="0" destOrd="1" presId="urn:microsoft.com/office/officeart/2009/layout/CircleArrowProcess"/>
    <dgm:cxn modelId="{4A5262CD-6F1A-470E-9A25-41E5451D5034}" srcId="{FD990540-AFEF-483F-8757-B8AA0E88118A}" destId="{CCAE96A2-CB7B-4AA3-9AD1-ED3FD13F9E67}" srcOrd="1" destOrd="0" parTransId="{0C05240D-FE4B-4712-80CA-6ED2429445AB}" sibTransId="{6583FD1C-CF4F-4A1C-B095-4EFD398FD777}"/>
    <dgm:cxn modelId="{3BC32FCE-1E8E-4413-9E69-763A1082D38E}" srcId="{7370E029-BE74-4453-86E7-09393DAE4F39}" destId="{6A3B8A36-5B43-4F21-80D8-702734BA2CE1}" srcOrd="3" destOrd="0" parTransId="{6BE439CD-F1E6-41DF-AA80-86C1C9BD16E0}" sibTransId="{A7B99E86-F440-4F5E-8334-9713E1DD043D}"/>
    <dgm:cxn modelId="{DDB61ECF-523A-4FEC-A9F7-42F724BD3781}" srcId="{0FB4D0A9-201D-40E5-AAA1-52C4B7E6CDBA}" destId="{278671F0-2B5F-44C5-AF75-C598A8B731AA}" srcOrd="0" destOrd="0" parTransId="{1BA1EBF8-33B7-4A39-B958-D50A1FC44D3A}" sibTransId="{38A4EFA9-CC8B-46FB-93DF-D88C0D923CF6}"/>
    <dgm:cxn modelId="{3DD022DC-CAC3-401F-BDD9-A886EB4072A7}" type="presOf" srcId="{FD990540-AFEF-483F-8757-B8AA0E88118A}" destId="{A318F181-75F9-484E-9600-952121BA0C6C}" srcOrd="0" destOrd="0" presId="urn:microsoft.com/office/officeart/2009/layout/CircleArrowProcess"/>
    <dgm:cxn modelId="{290E53E7-F12F-426F-9318-6A408C2E0A41}" type="presOf" srcId="{0FB4D0A9-201D-40E5-AAA1-52C4B7E6CDBA}" destId="{6B872AD4-528C-422F-BAB6-4743B37A14CE}" srcOrd="0" destOrd="0" presId="urn:microsoft.com/office/officeart/2009/layout/CircleArrowProcess"/>
    <dgm:cxn modelId="{5594F3ED-1C90-4ED0-8721-78EEE537E742}" type="presOf" srcId="{6D95949E-17C7-4E5A-A244-78EA987E854F}" destId="{6E0B79DB-444A-4D28-B940-4F42F261BCCC}" srcOrd="0" destOrd="0" presId="urn:microsoft.com/office/officeart/2009/layout/CircleArrowProcess"/>
    <dgm:cxn modelId="{023748F5-A0AC-4DF4-90FA-7447298C16B0}" srcId="{FD990540-AFEF-483F-8757-B8AA0E88118A}" destId="{FE270EE2-BB49-4523-A119-9DD4BA71D338}" srcOrd="0" destOrd="0" parTransId="{C6E54B94-6043-4A66-9589-D75F60B47B85}" sibTransId="{4AEA1BCA-15F5-4DEC-86CD-031AADAA8FAC}"/>
    <dgm:cxn modelId="{9D1F370B-4668-47EF-9776-0129712B98A6}" type="presParOf" srcId="{FB973533-B2E7-44BD-865F-119D64A3A550}" destId="{B3DEB9B5-BC5D-4767-82CB-3B01B1C8520E}" srcOrd="0" destOrd="0" presId="urn:microsoft.com/office/officeart/2009/layout/CircleArrowProcess"/>
    <dgm:cxn modelId="{0899CEA3-9FC3-4B94-B421-20A201CABF7E}" type="presParOf" srcId="{B3DEB9B5-BC5D-4767-82CB-3B01B1C8520E}" destId="{16D74534-FC08-46B8-8F44-DC2324F27D83}" srcOrd="0" destOrd="0" presId="urn:microsoft.com/office/officeart/2009/layout/CircleArrowProcess"/>
    <dgm:cxn modelId="{58D2A323-D44E-4817-B620-A435FCF423FC}" type="presParOf" srcId="{FB973533-B2E7-44BD-865F-119D64A3A550}" destId="{DAD7F3B5-62A2-422F-B100-0C23A159B2A0}" srcOrd="1" destOrd="0" presId="urn:microsoft.com/office/officeart/2009/layout/CircleArrowProcess"/>
    <dgm:cxn modelId="{D6563BCE-9625-4BBB-93C4-136A5CEEDA3F}" type="presParOf" srcId="{FB973533-B2E7-44BD-865F-119D64A3A550}" destId="{6B872AD4-528C-422F-BAB6-4743B37A14CE}" srcOrd="2" destOrd="0" presId="urn:microsoft.com/office/officeart/2009/layout/CircleArrowProcess"/>
    <dgm:cxn modelId="{F128076C-5990-4871-B6B4-B6675238CFFD}" type="presParOf" srcId="{FB973533-B2E7-44BD-865F-119D64A3A550}" destId="{5C586937-8BFE-4754-B7A8-EE8BA3C6D92A}" srcOrd="3" destOrd="0" presId="urn:microsoft.com/office/officeart/2009/layout/CircleArrowProcess"/>
    <dgm:cxn modelId="{708E204C-054A-40F1-8E7D-546C6178DFAE}" type="presParOf" srcId="{5C586937-8BFE-4754-B7A8-EE8BA3C6D92A}" destId="{1E7986A9-9E7C-4D2B-80B9-3D9A456FCDD4}" srcOrd="0" destOrd="0" presId="urn:microsoft.com/office/officeart/2009/layout/CircleArrowProcess"/>
    <dgm:cxn modelId="{0056AA75-0248-484D-A8B1-428616B3A13A}" type="presParOf" srcId="{FB973533-B2E7-44BD-865F-119D64A3A550}" destId="{8FDF82D6-BAD6-4828-BA9B-282F57D26611}" srcOrd="4" destOrd="0" presId="urn:microsoft.com/office/officeart/2009/layout/CircleArrowProcess"/>
    <dgm:cxn modelId="{8FDE97CE-3433-4DEB-89EA-71E82CE900B5}" type="presParOf" srcId="{FB973533-B2E7-44BD-865F-119D64A3A550}" destId="{A318F181-75F9-484E-9600-952121BA0C6C}" srcOrd="5" destOrd="0" presId="urn:microsoft.com/office/officeart/2009/layout/CircleArrowProcess"/>
    <dgm:cxn modelId="{13250388-6AE6-402D-9113-6C136A3D881B}" type="presParOf" srcId="{FB973533-B2E7-44BD-865F-119D64A3A550}" destId="{9D119051-7AFE-481F-B2AC-97D89AF5BF45}" srcOrd="6" destOrd="0" presId="urn:microsoft.com/office/officeart/2009/layout/CircleArrowProcess"/>
    <dgm:cxn modelId="{84517543-1FF3-4359-904E-39292B005B1E}" type="presParOf" srcId="{9D119051-7AFE-481F-B2AC-97D89AF5BF45}" destId="{6F8D9E3B-0266-4FF5-B5D6-52383876A831}" srcOrd="0" destOrd="0" presId="urn:microsoft.com/office/officeart/2009/layout/CircleArrowProcess"/>
    <dgm:cxn modelId="{C0A850B4-C198-4A40-9290-9CD14AC269FF}" type="presParOf" srcId="{FB973533-B2E7-44BD-865F-119D64A3A550}" destId="{62B0220E-42EF-4AC0-8096-935A0FEBF24A}" srcOrd="7" destOrd="0" presId="urn:microsoft.com/office/officeart/2009/layout/CircleArrowProcess"/>
    <dgm:cxn modelId="{5C87479E-61B8-4801-B0E8-52B556583C48}" type="presParOf" srcId="{FB973533-B2E7-44BD-865F-119D64A3A550}" destId="{E327D675-F24F-406B-99F7-7502C9D036EA}" srcOrd="8" destOrd="0" presId="urn:microsoft.com/office/officeart/2009/layout/CircleArrowProcess"/>
    <dgm:cxn modelId="{88BE1A53-73F3-41F4-9D04-1705A935CCD6}" type="presParOf" srcId="{FB973533-B2E7-44BD-865F-119D64A3A550}" destId="{24D97266-0879-4B43-BFF3-D90CA21ED3C6}" srcOrd="9" destOrd="0" presId="urn:microsoft.com/office/officeart/2009/layout/CircleArrowProcess"/>
    <dgm:cxn modelId="{C2365705-241D-4341-9B16-58F47E808FEE}" type="presParOf" srcId="{24D97266-0879-4B43-BFF3-D90CA21ED3C6}" destId="{499A65D5-0E9C-462A-BE6D-E1FB5F5EFA56}" srcOrd="0" destOrd="0" presId="urn:microsoft.com/office/officeart/2009/layout/CircleArrowProcess"/>
    <dgm:cxn modelId="{253BA301-24BE-47BB-855D-2809CC75CC70}" type="presParOf" srcId="{FB973533-B2E7-44BD-865F-119D64A3A550}" destId="{300702B3-C000-470F-AED7-97E44B82D6BB}" srcOrd="10" destOrd="0" presId="urn:microsoft.com/office/officeart/2009/layout/CircleArrowProcess"/>
    <dgm:cxn modelId="{78AB7AAE-2A5C-43F5-932A-DF8503F96084}" type="presParOf" srcId="{FB973533-B2E7-44BD-865F-119D64A3A550}" destId="{0F00CF15-D50A-4B7B-9B92-6788844B2374}" srcOrd="11" destOrd="0" presId="urn:microsoft.com/office/officeart/2009/layout/CircleArrowProcess"/>
    <dgm:cxn modelId="{F4C5DB1F-5E9F-43AF-8D32-C98296411B83}" type="presParOf" srcId="{FB973533-B2E7-44BD-865F-119D64A3A550}" destId="{F0479F8B-6D8F-42DA-8D43-223ED12D1B4C}" srcOrd="12" destOrd="0" presId="urn:microsoft.com/office/officeart/2009/layout/CircleArrowProcess"/>
    <dgm:cxn modelId="{9F1A3251-4B5D-4F93-B33F-C2DBEA537E2F}" type="presParOf" srcId="{F0479F8B-6D8F-42DA-8D43-223ED12D1B4C}" destId="{5FEBB18D-EDF8-4D99-B2E2-B03FD817CDFD}" srcOrd="0" destOrd="0" presId="urn:microsoft.com/office/officeart/2009/layout/CircleArrowProcess"/>
    <dgm:cxn modelId="{EDD4BB3A-C4B5-441E-A133-7F562B0A5A99}" type="presParOf" srcId="{FB973533-B2E7-44BD-865F-119D64A3A550}" destId="{1E44AFE0-F87A-4B86-86B8-B4DC1B8C9408}" srcOrd="13" destOrd="0" presId="urn:microsoft.com/office/officeart/2009/layout/CircleArrowProcess"/>
    <dgm:cxn modelId="{DBE354F5-306F-44F3-AE03-FD3C5B45F7F9}" type="presParOf" srcId="{FB973533-B2E7-44BD-865F-119D64A3A550}" destId="{6E0B79DB-444A-4D28-B940-4F42F261BCCC}" srcOrd="14" destOrd="0" presId="urn:microsoft.com/office/officeart/2009/layout/CircleArrowProcess"/>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D74534-FC08-46B8-8F44-DC2324F27D83}">
      <dsp:nvSpPr>
        <dsp:cNvPr id="0" name=""/>
        <dsp:cNvSpPr/>
      </dsp:nvSpPr>
      <dsp:spPr>
        <a:xfrm>
          <a:off x="1265587" y="0"/>
          <a:ext cx="2714640" cy="2714777"/>
        </a:xfrm>
        <a:prstGeom prst="circularArrow">
          <a:avLst>
            <a:gd name="adj1" fmla="val 10980"/>
            <a:gd name="adj2" fmla="val 1142322"/>
            <a:gd name="adj3" fmla="val 4500000"/>
            <a:gd name="adj4" fmla="val 10800000"/>
            <a:gd name="adj5" fmla="val 12500"/>
          </a:avLst>
        </a:prstGeom>
        <a:solidFill>
          <a:schemeClr val="accent2">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DAD7F3B5-62A2-422F-B100-0C23A159B2A0}">
      <dsp:nvSpPr>
        <dsp:cNvPr id="0" name=""/>
        <dsp:cNvSpPr/>
      </dsp:nvSpPr>
      <dsp:spPr>
        <a:xfrm>
          <a:off x="3976154" y="805319"/>
          <a:ext cx="1627460" cy="10796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t>日常的に新聞を読むことができる。</a:t>
          </a:r>
          <a:endParaRPr lang="ja-JP" altLang="en-US" sz="1100" kern="1200"/>
        </a:p>
        <a:p>
          <a:pPr marL="57150" lvl="1" indent="-57150" algn="l" defTabSz="488950">
            <a:lnSpc>
              <a:spcPct val="90000"/>
            </a:lnSpc>
            <a:spcBef>
              <a:spcPct val="0"/>
            </a:spcBef>
            <a:spcAft>
              <a:spcPct val="15000"/>
            </a:spcAft>
            <a:buChar char="•"/>
          </a:pPr>
          <a:r>
            <a:rPr kumimoji="1" lang="ja-JP" altLang="en-US" sz="1100" kern="1200"/>
            <a:t>興味のある記事（関連する記事）をスクラップすることができる。</a:t>
          </a:r>
          <a:endParaRPr lang="ja-JP" altLang="en-US" sz="1100" kern="1200"/>
        </a:p>
      </dsp:txBody>
      <dsp:txXfrm>
        <a:off x="3976154" y="805319"/>
        <a:ext cx="1627460" cy="1079601"/>
      </dsp:txXfrm>
    </dsp:sp>
    <dsp:sp modelId="{6B872AD4-528C-422F-BAB6-4743B37A14CE}">
      <dsp:nvSpPr>
        <dsp:cNvPr id="0" name=""/>
        <dsp:cNvSpPr/>
      </dsp:nvSpPr>
      <dsp:spPr>
        <a:xfrm>
          <a:off x="1864936" y="983208"/>
          <a:ext cx="1514923" cy="7571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ja-JP" sz="1200" kern="1200">
              <a:latin typeface="+mj-ea"/>
              <a:ea typeface="+mj-ea"/>
            </a:rPr>
            <a:t>Facts</a:t>
          </a:r>
        </a:p>
        <a:p>
          <a:pPr marL="0" lvl="0" indent="0" algn="ctr" defTabSz="533400">
            <a:lnSpc>
              <a:spcPct val="90000"/>
            </a:lnSpc>
            <a:spcBef>
              <a:spcPct val="0"/>
            </a:spcBef>
            <a:spcAft>
              <a:spcPct val="35000"/>
            </a:spcAft>
            <a:buNone/>
          </a:pPr>
          <a:r>
            <a:rPr lang="ja-JP" altLang="en-US" sz="1200" kern="1200">
              <a:latin typeface="+mj-ea"/>
              <a:ea typeface="+mj-ea"/>
            </a:rPr>
            <a:t>「事実」に向き合う</a:t>
          </a:r>
          <a:endParaRPr kumimoji="1" lang="en-US" altLang="ja-JP" sz="1600" kern="1200">
            <a:latin typeface="+mj-ea"/>
            <a:ea typeface="+mj-ea"/>
          </a:endParaRPr>
        </a:p>
      </dsp:txBody>
      <dsp:txXfrm>
        <a:off x="1864936" y="983208"/>
        <a:ext cx="1514923" cy="757123"/>
      </dsp:txXfrm>
    </dsp:sp>
    <dsp:sp modelId="{1E7986A9-9E7C-4D2B-80B9-3D9A456FCDD4}">
      <dsp:nvSpPr>
        <dsp:cNvPr id="0" name=""/>
        <dsp:cNvSpPr/>
      </dsp:nvSpPr>
      <dsp:spPr>
        <a:xfrm>
          <a:off x="511435" y="1559813"/>
          <a:ext cx="2714640" cy="2714777"/>
        </a:xfrm>
        <a:prstGeom prst="leftCircularArrow">
          <a:avLst>
            <a:gd name="adj1" fmla="val 10980"/>
            <a:gd name="adj2" fmla="val 1142322"/>
            <a:gd name="adj3" fmla="val 6300000"/>
            <a:gd name="adj4" fmla="val 18900000"/>
            <a:gd name="adj5" fmla="val 12500"/>
          </a:avLst>
        </a:prstGeom>
        <a:solidFill>
          <a:schemeClr val="accent2">
            <a:hueOff val="-363841"/>
            <a:satOff val="-20982"/>
            <a:lumOff val="2157"/>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8FDF82D6-BAD6-4828-BA9B-282F57D26611}">
      <dsp:nvSpPr>
        <dsp:cNvPr id="0" name=""/>
        <dsp:cNvSpPr/>
      </dsp:nvSpPr>
      <dsp:spPr>
        <a:xfrm>
          <a:off x="3234732" y="2385288"/>
          <a:ext cx="1627460" cy="10796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t>紙面構成（どこにどのような情報があるか）について理解している。</a:t>
          </a:r>
          <a:endParaRPr lang="ja-JP" altLang="en-US" sz="1100" kern="1200"/>
        </a:p>
        <a:p>
          <a:pPr marL="57150" lvl="1" indent="-57150" algn="l" defTabSz="488950">
            <a:lnSpc>
              <a:spcPct val="90000"/>
            </a:lnSpc>
            <a:spcBef>
              <a:spcPct val="0"/>
            </a:spcBef>
            <a:spcAft>
              <a:spcPct val="15000"/>
            </a:spcAft>
            <a:buChar char="•"/>
          </a:pPr>
          <a:r>
            <a:rPr kumimoji="1" lang="ja-JP" altLang="en-US" sz="1100" kern="1200"/>
            <a:t>それぞれの新聞の特徴（紙面の違い）を説明することができる。</a:t>
          </a:r>
          <a:endParaRPr lang="ja-JP" altLang="en-US" sz="1100" kern="1200"/>
        </a:p>
      </dsp:txBody>
      <dsp:txXfrm>
        <a:off x="3234732" y="2385288"/>
        <a:ext cx="1627460" cy="1079601"/>
      </dsp:txXfrm>
    </dsp:sp>
    <dsp:sp modelId="{A318F181-75F9-484E-9600-952121BA0C6C}">
      <dsp:nvSpPr>
        <dsp:cNvPr id="0" name=""/>
        <dsp:cNvSpPr/>
      </dsp:nvSpPr>
      <dsp:spPr>
        <a:xfrm>
          <a:off x="1107729" y="2546527"/>
          <a:ext cx="1514923" cy="7571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ja-JP" sz="1200" kern="1200">
              <a:latin typeface="+mj-ea"/>
              <a:ea typeface="+mj-ea"/>
            </a:rPr>
            <a:t>Information</a:t>
          </a:r>
        </a:p>
        <a:p>
          <a:pPr marL="0" lvl="0" indent="0" algn="ctr" defTabSz="533400">
            <a:lnSpc>
              <a:spcPct val="90000"/>
            </a:lnSpc>
            <a:spcBef>
              <a:spcPct val="0"/>
            </a:spcBef>
            <a:spcAft>
              <a:spcPct val="35000"/>
            </a:spcAft>
            <a:buNone/>
          </a:pPr>
          <a:r>
            <a:rPr lang="ja-JP" altLang="en-US" sz="1200" kern="1200">
              <a:latin typeface="+mj-ea"/>
              <a:ea typeface="+mj-ea"/>
            </a:rPr>
            <a:t>「情報」をつかむ</a:t>
          </a:r>
          <a:endParaRPr lang="ja-JP" altLang="en-US" sz="1600" kern="1200">
            <a:latin typeface="+mj-ea"/>
            <a:ea typeface="+mj-ea"/>
          </a:endParaRPr>
        </a:p>
      </dsp:txBody>
      <dsp:txXfrm>
        <a:off x="1107729" y="2546527"/>
        <a:ext cx="1514923" cy="757123"/>
      </dsp:txXfrm>
    </dsp:sp>
    <dsp:sp modelId="{6F8D9E3B-0266-4FF5-B5D6-52383876A831}">
      <dsp:nvSpPr>
        <dsp:cNvPr id="0" name=""/>
        <dsp:cNvSpPr/>
      </dsp:nvSpPr>
      <dsp:spPr>
        <a:xfrm>
          <a:off x="1265587" y="3126638"/>
          <a:ext cx="2714640" cy="2714777"/>
        </a:xfrm>
        <a:prstGeom prst="circularArrow">
          <a:avLst>
            <a:gd name="adj1" fmla="val 10980"/>
            <a:gd name="adj2" fmla="val 1142322"/>
            <a:gd name="adj3" fmla="val 4500000"/>
            <a:gd name="adj4" fmla="val 13500000"/>
            <a:gd name="adj5" fmla="val 12500"/>
          </a:avLst>
        </a:prstGeom>
        <a:solidFill>
          <a:schemeClr val="accent2">
            <a:hueOff val="-727682"/>
            <a:satOff val="-41964"/>
            <a:lumOff val="4314"/>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62B0220E-42EF-4AC0-8096-935A0FEBF24A}">
      <dsp:nvSpPr>
        <dsp:cNvPr id="0" name=""/>
        <dsp:cNvSpPr/>
      </dsp:nvSpPr>
      <dsp:spPr>
        <a:xfrm>
          <a:off x="3976154" y="3931958"/>
          <a:ext cx="1627460" cy="10796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t>記事や論評について筆者の意図を説明することができる。</a:t>
          </a:r>
          <a:endParaRPr lang="ja-JP" altLang="en-US" sz="1100" kern="1200"/>
        </a:p>
        <a:p>
          <a:pPr marL="57150" lvl="1" indent="-57150" algn="l" defTabSz="488950">
            <a:lnSpc>
              <a:spcPct val="90000"/>
            </a:lnSpc>
            <a:spcBef>
              <a:spcPct val="0"/>
            </a:spcBef>
            <a:spcAft>
              <a:spcPct val="15000"/>
            </a:spcAft>
            <a:buChar char="•"/>
          </a:pPr>
          <a:r>
            <a:rPr kumimoji="1" lang="ja-JP" altLang="en-US" sz="1100" kern="1200"/>
            <a:t>社説や論評をもとに対論や異なる見解を提示することができる。</a:t>
          </a:r>
          <a:endParaRPr lang="ja-JP" altLang="en-US" sz="1100" kern="1200"/>
        </a:p>
      </dsp:txBody>
      <dsp:txXfrm>
        <a:off x="3976154" y="3931958"/>
        <a:ext cx="1627460" cy="1079601"/>
      </dsp:txXfrm>
    </dsp:sp>
    <dsp:sp modelId="{E327D675-F24F-406B-99F7-7502C9D036EA}">
      <dsp:nvSpPr>
        <dsp:cNvPr id="0" name=""/>
        <dsp:cNvSpPr/>
      </dsp:nvSpPr>
      <dsp:spPr>
        <a:xfrm>
          <a:off x="1864936" y="4108970"/>
          <a:ext cx="1514923" cy="7571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ja-JP" sz="1200" kern="1200">
              <a:latin typeface="+mj-ea"/>
              <a:ea typeface="+mj-ea"/>
            </a:rPr>
            <a:t>Intelligence</a:t>
          </a:r>
        </a:p>
        <a:p>
          <a:pPr marL="0" lvl="0" indent="0" algn="ctr" defTabSz="533400">
            <a:lnSpc>
              <a:spcPct val="90000"/>
            </a:lnSpc>
            <a:spcBef>
              <a:spcPct val="0"/>
            </a:spcBef>
            <a:spcAft>
              <a:spcPct val="35000"/>
            </a:spcAft>
            <a:buNone/>
          </a:pPr>
          <a:r>
            <a:rPr lang="ja-JP" altLang="en-US" sz="1200" kern="1200">
              <a:latin typeface="+mj-ea"/>
              <a:ea typeface="+mj-ea"/>
            </a:rPr>
            <a:t>「理解」する</a:t>
          </a:r>
          <a:endParaRPr lang="ja-JP" altLang="en-US" sz="1600" kern="1200">
            <a:latin typeface="+mj-ea"/>
            <a:ea typeface="+mj-ea"/>
          </a:endParaRPr>
        </a:p>
      </dsp:txBody>
      <dsp:txXfrm>
        <a:off x="1864936" y="4108970"/>
        <a:ext cx="1514923" cy="757123"/>
      </dsp:txXfrm>
    </dsp:sp>
    <dsp:sp modelId="{499A65D5-0E9C-462A-BE6D-E1FB5F5EFA56}">
      <dsp:nvSpPr>
        <dsp:cNvPr id="0" name=""/>
        <dsp:cNvSpPr/>
      </dsp:nvSpPr>
      <dsp:spPr>
        <a:xfrm>
          <a:off x="511435" y="4689081"/>
          <a:ext cx="2714640" cy="2714777"/>
        </a:xfrm>
        <a:prstGeom prst="leftCircularArrow">
          <a:avLst>
            <a:gd name="adj1" fmla="val 10980"/>
            <a:gd name="adj2" fmla="val 1142322"/>
            <a:gd name="adj3" fmla="val 6300000"/>
            <a:gd name="adj4" fmla="val 18900000"/>
            <a:gd name="adj5" fmla="val 12500"/>
          </a:avLst>
        </a:prstGeom>
        <a:solidFill>
          <a:schemeClr val="accent2">
            <a:hueOff val="-1091522"/>
            <a:satOff val="-62946"/>
            <a:lumOff val="6471"/>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300702B3-C000-470F-AED7-97E44B82D6BB}">
      <dsp:nvSpPr>
        <dsp:cNvPr id="0" name=""/>
        <dsp:cNvSpPr/>
      </dsp:nvSpPr>
      <dsp:spPr>
        <a:xfrm>
          <a:off x="3234732" y="5495277"/>
          <a:ext cx="1627460" cy="10796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t>新聞がどのように作られているか</a:t>
          </a:r>
          <a:r>
            <a:rPr kumimoji="1" lang="ja-JP" altLang="en-US" sz="1000" kern="1200"/>
            <a:t>説明</a:t>
          </a:r>
          <a:r>
            <a:rPr kumimoji="1" lang="ja-JP" altLang="en-US" sz="1100" kern="1200"/>
            <a:t>することができる。</a:t>
          </a:r>
          <a:endParaRPr lang="ja-JP" altLang="en-US" sz="1100" kern="1200"/>
        </a:p>
        <a:p>
          <a:pPr marL="57150" lvl="1" indent="-57150" algn="l" defTabSz="488950">
            <a:lnSpc>
              <a:spcPct val="90000"/>
            </a:lnSpc>
            <a:spcBef>
              <a:spcPct val="0"/>
            </a:spcBef>
            <a:spcAft>
              <a:spcPct val="15000"/>
            </a:spcAft>
            <a:buChar char="•"/>
          </a:pPr>
          <a:r>
            <a:rPr kumimoji="1" lang="ja-JP" altLang="en-US" sz="1100" kern="1200"/>
            <a:t>報道されているニュース（記事内容）について足りない情報を指摘することができる。</a:t>
          </a:r>
          <a:endParaRPr lang="ja-JP" altLang="en-US" sz="1100" kern="1200"/>
        </a:p>
      </dsp:txBody>
      <dsp:txXfrm>
        <a:off x="3234732" y="5495277"/>
        <a:ext cx="1627460" cy="1079601"/>
      </dsp:txXfrm>
    </dsp:sp>
    <dsp:sp modelId="{0F00CF15-D50A-4B7B-9B92-6788844B2374}">
      <dsp:nvSpPr>
        <dsp:cNvPr id="0" name=""/>
        <dsp:cNvSpPr/>
      </dsp:nvSpPr>
      <dsp:spPr>
        <a:xfrm>
          <a:off x="1107729" y="5672289"/>
          <a:ext cx="1514923" cy="7571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ja-JP" sz="1200" kern="1200">
              <a:latin typeface="+mj-ea"/>
              <a:ea typeface="+mj-ea"/>
            </a:rPr>
            <a:t>Knowledge</a:t>
          </a:r>
        </a:p>
        <a:p>
          <a:pPr marL="0" lvl="0" indent="0" algn="ctr" defTabSz="533400">
            <a:lnSpc>
              <a:spcPct val="90000"/>
            </a:lnSpc>
            <a:spcBef>
              <a:spcPct val="0"/>
            </a:spcBef>
            <a:spcAft>
              <a:spcPct val="35000"/>
            </a:spcAft>
            <a:buNone/>
          </a:pPr>
          <a:r>
            <a:rPr lang="ja-JP" altLang="en-US" sz="1200" kern="1200">
              <a:latin typeface="+mj-ea"/>
              <a:ea typeface="+mj-ea"/>
            </a:rPr>
            <a:t>「知識」になる</a:t>
          </a:r>
          <a:endParaRPr lang="ja-JP" altLang="en-US" sz="1400" kern="1200">
            <a:latin typeface="+mj-ea"/>
            <a:ea typeface="+mj-ea"/>
          </a:endParaRPr>
        </a:p>
      </dsp:txBody>
      <dsp:txXfrm>
        <a:off x="1107729" y="5672289"/>
        <a:ext cx="1514923" cy="757123"/>
      </dsp:txXfrm>
    </dsp:sp>
    <dsp:sp modelId="{5FEBB18D-EDF8-4D99-B2E2-B03FD817CDFD}">
      <dsp:nvSpPr>
        <dsp:cNvPr id="0" name=""/>
        <dsp:cNvSpPr/>
      </dsp:nvSpPr>
      <dsp:spPr>
        <a:xfrm>
          <a:off x="1458580" y="6429413"/>
          <a:ext cx="2332218" cy="2333586"/>
        </a:xfrm>
        <a:prstGeom prst="blockArc">
          <a:avLst>
            <a:gd name="adj1" fmla="val 13500000"/>
            <a:gd name="adj2" fmla="val 10800000"/>
            <a:gd name="adj3" fmla="val 12740"/>
          </a:avLst>
        </a:prstGeom>
        <a:solidFill>
          <a:schemeClr val="accent2">
            <a:hueOff val="-1455363"/>
            <a:satOff val="-83928"/>
            <a:lumOff val="8628"/>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sp>
    <dsp:sp modelId="{1E44AFE0-F87A-4B86-86B8-B4DC1B8C9408}">
      <dsp:nvSpPr>
        <dsp:cNvPr id="0" name=""/>
        <dsp:cNvSpPr/>
      </dsp:nvSpPr>
      <dsp:spPr>
        <a:xfrm>
          <a:off x="3976154" y="7074369"/>
          <a:ext cx="1627460" cy="10796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57150" lvl="1" indent="-57150" algn="l" defTabSz="488950">
            <a:lnSpc>
              <a:spcPct val="90000"/>
            </a:lnSpc>
            <a:spcBef>
              <a:spcPct val="0"/>
            </a:spcBef>
            <a:spcAft>
              <a:spcPct val="15000"/>
            </a:spcAft>
            <a:buChar char="•"/>
          </a:pPr>
          <a:r>
            <a:rPr kumimoji="1" lang="ja-JP" altLang="en-US" sz="1100" kern="1200"/>
            <a:t>新聞（記者／社）の役割（言論表現の自由、報道の大切さ等）について説明することができる。</a:t>
          </a:r>
          <a:endParaRPr lang="ja-JP" altLang="en-US" sz="1100" kern="1200"/>
        </a:p>
        <a:p>
          <a:pPr marL="57150" lvl="1" indent="-57150" algn="l" defTabSz="488950">
            <a:lnSpc>
              <a:spcPct val="90000"/>
            </a:lnSpc>
            <a:spcBef>
              <a:spcPct val="0"/>
            </a:spcBef>
            <a:spcAft>
              <a:spcPct val="15000"/>
            </a:spcAft>
            <a:buChar char="•"/>
          </a:pPr>
          <a:r>
            <a:rPr kumimoji="1" lang="ja-JP" altLang="en-US" sz="1100" kern="1200"/>
            <a:t>求める情報（記事）を探すことができる。</a:t>
          </a:r>
          <a:endParaRPr lang="ja-JP" altLang="en-US" sz="1100" kern="1200"/>
        </a:p>
      </dsp:txBody>
      <dsp:txXfrm>
        <a:off x="3976154" y="7074369"/>
        <a:ext cx="1627460" cy="1079601"/>
      </dsp:txXfrm>
    </dsp:sp>
    <dsp:sp modelId="{6E0B79DB-444A-4D28-B940-4F42F261BCCC}">
      <dsp:nvSpPr>
        <dsp:cNvPr id="0" name=""/>
        <dsp:cNvSpPr/>
      </dsp:nvSpPr>
      <dsp:spPr>
        <a:xfrm>
          <a:off x="1864936" y="7235609"/>
          <a:ext cx="1514923" cy="7571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altLang="ja-JP" sz="1200" kern="1200"/>
            <a:t>Wisdom</a:t>
          </a:r>
        </a:p>
        <a:p>
          <a:pPr marL="0" lvl="0" indent="0" algn="ctr" defTabSz="533400">
            <a:lnSpc>
              <a:spcPct val="90000"/>
            </a:lnSpc>
            <a:spcBef>
              <a:spcPct val="0"/>
            </a:spcBef>
            <a:spcAft>
              <a:spcPct val="35000"/>
            </a:spcAft>
            <a:buNone/>
          </a:pPr>
          <a:r>
            <a:rPr lang="ja-JP" altLang="en-US" sz="1200" kern="1200"/>
            <a:t>　</a:t>
          </a:r>
          <a:r>
            <a:rPr lang="ja-JP" altLang="en-US" sz="1200" kern="1200">
              <a:latin typeface="+mj-ea"/>
              <a:ea typeface="+mj-ea"/>
            </a:rPr>
            <a:t>「知恵」を育てる</a:t>
          </a:r>
          <a:endParaRPr lang="ja-JP" altLang="en-US" sz="1600" kern="1200">
            <a:latin typeface="+mj-ea"/>
            <a:ea typeface="+mj-ea"/>
          </a:endParaRPr>
        </a:p>
      </dsp:txBody>
      <dsp:txXfrm>
        <a:off x="1864936" y="7235609"/>
        <a:ext cx="1514923" cy="757123"/>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伊吹 侑希子</dc:creator>
  <cp:keywords/>
  <dc:description/>
  <cp:lastModifiedBy>重松</cp:lastModifiedBy>
  <cp:revision>2</cp:revision>
  <dcterms:created xsi:type="dcterms:W3CDTF">2019-09-12T08:21:00Z</dcterms:created>
  <dcterms:modified xsi:type="dcterms:W3CDTF">2019-09-12T08:21:00Z</dcterms:modified>
</cp:coreProperties>
</file>